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1F224" w14:textId="77777777" w:rsidR="00584FC3" w:rsidRDefault="00000000">
      <w:pPr>
        <w:pStyle w:val="Standard"/>
        <w:spacing w:after="0" w:line="240" w:lineRule="auto"/>
        <w:jc w:val="both"/>
      </w:pPr>
      <w:r>
        <w:rPr>
          <w:rFonts w:cs="Calibri"/>
        </w:rPr>
        <w:t xml:space="preserve">…………………………………………………………………………..…                </w:t>
      </w:r>
    </w:p>
    <w:p w14:paraId="66A31403" w14:textId="77777777" w:rsidR="00584FC3" w:rsidRDefault="00000000">
      <w:pPr>
        <w:pStyle w:val="Standard"/>
        <w:spacing w:after="0" w:line="240" w:lineRule="auto"/>
        <w:jc w:val="both"/>
      </w:pPr>
      <w:r>
        <w:rPr>
          <w:rFonts w:cs="Calibri"/>
          <w:sz w:val="16"/>
          <w:szCs w:val="16"/>
        </w:rPr>
        <w:t>(imię i nazwisko wnioskodawcy – rodzica kandydata)</w:t>
      </w:r>
    </w:p>
    <w:p w14:paraId="19439521" w14:textId="77777777" w:rsidR="00584FC3" w:rsidRDefault="00584FC3">
      <w:pPr>
        <w:pStyle w:val="Standard"/>
        <w:spacing w:after="0" w:line="240" w:lineRule="auto"/>
        <w:jc w:val="both"/>
        <w:rPr>
          <w:rFonts w:cs="Calibri"/>
          <w:sz w:val="20"/>
          <w:szCs w:val="20"/>
        </w:rPr>
      </w:pPr>
    </w:p>
    <w:p w14:paraId="50BCC4E4" w14:textId="77777777" w:rsidR="00584FC3" w:rsidRDefault="00000000">
      <w:pPr>
        <w:pStyle w:val="Standard"/>
        <w:tabs>
          <w:tab w:val="left" w:pos="4536"/>
        </w:tabs>
        <w:spacing w:after="0" w:line="240" w:lineRule="auto"/>
        <w:jc w:val="both"/>
      </w:pPr>
      <w:r>
        <w:rPr>
          <w:rFonts w:cs="Calibri"/>
        </w:rPr>
        <w:t>……………………………………….……………………………….……</w:t>
      </w:r>
    </w:p>
    <w:p w14:paraId="74DA379E" w14:textId="77777777" w:rsidR="00584FC3" w:rsidRDefault="00000000">
      <w:pPr>
        <w:pStyle w:val="Standard"/>
        <w:spacing w:after="0" w:line="240" w:lineRule="auto"/>
        <w:jc w:val="both"/>
      </w:pPr>
      <w:r>
        <w:rPr>
          <w:rFonts w:cs="Calibri"/>
          <w:sz w:val="16"/>
          <w:szCs w:val="16"/>
        </w:rPr>
        <w:t>(adres do korespondencji w sprawach  rekrutacji)</w:t>
      </w:r>
    </w:p>
    <w:p w14:paraId="72948B9A" w14:textId="77777777" w:rsidR="00584FC3" w:rsidRDefault="00584FC3">
      <w:pPr>
        <w:pStyle w:val="Standard"/>
        <w:spacing w:after="0" w:line="240" w:lineRule="auto"/>
        <w:jc w:val="both"/>
        <w:rPr>
          <w:rFonts w:cs="Calibri"/>
        </w:rPr>
      </w:pPr>
    </w:p>
    <w:p w14:paraId="47BC7FAB" w14:textId="77777777" w:rsidR="00584FC3" w:rsidRDefault="00000000">
      <w:pPr>
        <w:pStyle w:val="Standard"/>
        <w:tabs>
          <w:tab w:val="left" w:pos="4536"/>
        </w:tabs>
        <w:spacing w:after="0" w:line="240" w:lineRule="auto"/>
        <w:jc w:val="both"/>
      </w:pPr>
      <w:r>
        <w:rPr>
          <w:rFonts w:cs="Calibri"/>
        </w:rPr>
        <w:t>…………………………………..…………………………………………</w:t>
      </w:r>
    </w:p>
    <w:p w14:paraId="257A8C2E" w14:textId="77777777" w:rsidR="00584FC3" w:rsidRDefault="00000000">
      <w:pPr>
        <w:pStyle w:val="Standard"/>
        <w:spacing w:after="0" w:line="240" w:lineRule="auto"/>
        <w:ind w:left="708" w:firstLine="708"/>
        <w:jc w:val="center"/>
      </w:pPr>
      <w:r>
        <w:rPr>
          <w:rFonts w:cs="Calibri"/>
          <w:b/>
        </w:rPr>
        <w:t xml:space="preserve">   Dyrektor</w:t>
      </w:r>
    </w:p>
    <w:p w14:paraId="69607801" w14:textId="77777777" w:rsidR="00584FC3" w:rsidRDefault="00000000">
      <w:pPr>
        <w:pStyle w:val="Standard"/>
        <w:spacing w:after="0" w:line="240" w:lineRule="auto"/>
        <w:jc w:val="right"/>
      </w:pP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  <w:t xml:space="preserve">   </w:t>
      </w:r>
      <w:r>
        <w:rPr>
          <w:rFonts w:cs="Calibri"/>
          <w:b/>
        </w:rPr>
        <w:tab/>
      </w:r>
    </w:p>
    <w:p w14:paraId="34E8C084" w14:textId="77777777" w:rsidR="00584FC3" w:rsidRDefault="00000000">
      <w:pPr>
        <w:pStyle w:val="Standard"/>
        <w:tabs>
          <w:tab w:val="left" w:pos="5103"/>
        </w:tabs>
        <w:spacing w:after="0" w:line="240" w:lineRule="auto"/>
        <w:jc w:val="right"/>
      </w:pPr>
      <w:r>
        <w:rPr>
          <w:rFonts w:cs="Calibri"/>
        </w:rPr>
        <w:t>………………..…….……………………………………………………</w:t>
      </w:r>
    </w:p>
    <w:p w14:paraId="602E4EFC" w14:textId="77777777" w:rsidR="00584FC3" w:rsidRDefault="00000000">
      <w:pPr>
        <w:pStyle w:val="Standard"/>
        <w:spacing w:after="0" w:line="240" w:lineRule="auto"/>
        <w:ind w:left="4253" w:hanging="1421"/>
        <w:jc w:val="center"/>
      </w:pPr>
      <w:r>
        <w:rPr>
          <w:rFonts w:cs="Calibri"/>
          <w:sz w:val="16"/>
          <w:szCs w:val="16"/>
        </w:rPr>
        <w:t>(nazwa i adres jednostki)</w:t>
      </w:r>
    </w:p>
    <w:p w14:paraId="6B98FAE0" w14:textId="77777777" w:rsidR="00584FC3" w:rsidRDefault="00584FC3">
      <w:pPr>
        <w:pStyle w:val="Standard"/>
        <w:spacing w:after="0" w:line="240" w:lineRule="auto"/>
        <w:ind w:left="4253" w:hanging="1421"/>
        <w:jc w:val="center"/>
        <w:rPr>
          <w:rFonts w:cs="Calibri"/>
          <w:sz w:val="18"/>
          <w:szCs w:val="18"/>
        </w:rPr>
      </w:pPr>
    </w:p>
    <w:p w14:paraId="66DD61B4" w14:textId="77777777" w:rsidR="00584FC3" w:rsidRDefault="00000000">
      <w:pPr>
        <w:pStyle w:val="Standard"/>
        <w:spacing w:after="0" w:line="240" w:lineRule="auto"/>
        <w:jc w:val="right"/>
      </w:pP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</w:rPr>
        <w:t>……………..……………………………….……………………………</w:t>
      </w:r>
    </w:p>
    <w:p w14:paraId="55FA19D2" w14:textId="77777777" w:rsidR="00584FC3" w:rsidRDefault="00584FC3">
      <w:pPr>
        <w:pStyle w:val="Standard"/>
        <w:spacing w:after="0" w:line="240" w:lineRule="auto"/>
        <w:jc w:val="right"/>
        <w:rPr>
          <w:rFonts w:cs="Calibri"/>
        </w:rPr>
      </w:pPr>
    </w:p>
    <w:p w14:paraId="76BD688C" w14:textId="77777777" w:rsidR="00584FC3" w:rsidRDefault="00584FC3">
      <w:pPr>
        <w:pStyle w:val="Standard"/>
        <w:spacing w:after="0" w:line="240" w:lineRule="auto"/>
        <w:jc w:val="right"/>
        <w:rPr>
          <w:rFonts w:cs="Calibri"/>
          <w:b/>
        </w:rPr>
      </w:pPr>
    </w:p>
    <w:p w14:paraId="5B60CC34" w14:textId="77777777" w:rsidR="00584FC3" w:rsidRDefault="00000000">
      <w:pPr>
        <w:pStyle w:val="Standard"/>
        <w:spacing w:after="103" w:line="240" w:lineRule="auto"/>
        <w:jc w:val="center"/>
      </w:pPr>
      <w:r>
        <w:rPr>
          <w:rFonts w:cs="Calibri"/>
          <w:b/>
        </w:rPr>
        <w:t xml:space="preserve">Wniosek o kontynuowaniu wychowania przedszkolnego  </w:t>
      </w:r>
    </w:p>
    <w:p w14:paraId="2B86BEC8" w14:textId="77777777" w:rsidR="00584FC3" w:rsidRDefault="00000000">
      <w:pPr>
        <w:pStyle w:val="Standard"/>
        <w:spacing w:after="103" w:line="240" w:lineRule="auto"/>
        <w:jc w:val="center"/>
      </w:pPr>
      <w:r>
        <w:rPr>
          <w:rFonts w:cs="Calibri"/>
          <w:b/>
        </w:rPr>
        <w:t>w oddziale przedszkolnym w publicznej szkole podstawowej</w:t>
      </w:r>
    </w:p>
    <w:p w14:paraId="6B51DAF7" w14:textId="77777777" w:rsidR="00584FC3" w:rsidRDefault="00584FC3">
      <w:pPr>
        <w:pStyle w:val="Standard"/>
        <w:spacing w:line="240" w:lineRule="auto"/>
        <w:jc w:val="center"/>
        <w:rPr>
          <w:rFonts w:cs="Calibri"/>
          <w:b/>
        </w:rPr>
      </w:pPr>
    </w:p>
    <w:p w14:paraId="3E4A2D8B" w14:textId="77777777" w:rsidR="00584FC3" w:rsidRDefault="00000000">
      <w:pPr>
        <w:pStyle w:val="Standard"/>
        <w:jc w:val="both"/>
        <w:rPr>
          <w:sz w:val="20"/>
          <w:szCs w:val="20"/>
        </w:rPr>
      </w:pPr>
      <w:r>
        <w:rPr>
          <w:rFonts w:cs="Calibri"/>
          <w:b/>
          <w:sz w:val="20"/>
          <w:szCs w:val="20"/>
        </w:rPr>
        <w:t>Dane osobowe kandydata i rodziców</w:t>
      </w:r>
      <w:r>
        <w:rPr>
          <w:rStyle w:val="Odwoanieprzypisudolnego"/>
          <w:rFonts w:cs="Calibri"/>
          <w:b/>
          <w:sz w:val="20"/>
          <w:szCs w:val="20"/>
        </w:rPr>
        <w:footnoteReference w:id="1"/>
      </w:r>
      <w:r>
        <w:rPr>
          <w:rFonts w:cs="Calibri"/>
          <w:b/>
          <w:sz w:val="20"/>
          <w:szCs w:val="20"/>
        </w:rPr>
        <w:t>:</w:t>
      </w:r>
    </w:p>
    <w:p w14:paraId="3EC1F20E" w14:textId="77777777" w:rsidR="00584FC3" w:rsidRDefault="00000000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>(Tabelę należy wypełnić komputerowo lub czytelnie drukowanymi literami)</w:t>
      </w:r>
    </w:p>
    <w:tbl>
      <w:tblPr>
        <w:tblW w:w="9335" w:type="dxa"/>
        <w:tblInd w:w="-128" w:type="dxa"/>
        <w:tblLayout w:type="fixed"/>
        <w:tblLook w:val="04A0" w:firstRow="1" w:lastRow="0" w:firstColumn="1" w:lastColumn="0" w:noHBand="0" w:noVBand="1"/>
      </w:tblPr>
      <w:tblGrid>
        <w:gridCol w:w="388"/>
        <w:gridCol w:w="2896"/>
        <w:gridCol w:w="856"/>
        <w:gridCol w:w="2100"/>
        <w:gridCol w:w="3095"/>
      </w:tblGrid>
      <w:tr w:rsidR="00584FC3" w14:paraId="3900F91D" w14:textId="77777777">
        <w:trPr>
          <w:trHeight w:val="77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FE4A5" w14:textId="77777777" w:rsidR="00584FC3" w:rsidRDefault="0000000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35473" w14:textId="77777777" w:rsidR="00584FC3" w:rsidRDefault="00000000">
            <w:pPr>
              <w:pStyle w:val="Standard"/>
              <w:widowControl w:val="0"/>
              <w:rPr>
                <w:b/>
                <w:bCs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Imię/imiona i nazwisko kandydata</w:t>
            </w:r>
          </w:p>
        </w:tc>
        <w:tc>
          <w:tcPr>
            <w:tcW w:w="6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B96B3" w14:textId="77777777" w:rsidR="00584FC3" w:rsidRDefault="00584FC3">
            <w:pPr>
              <w:pStyle w:val="Standard"/>
              <w:widowControl w:val="0"/>
              <w:snapToGri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84FC3" w14:paraId="0C1BE2CD" w14:textId="77777777">
        <w:trPr>
          <w:trHeight w:val="77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1AE31" w14:textId="77777777" w:rsidR="00584FC3" w:rsidRDefault="0000000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473C7" w14:textId="77777777" w:rsidR="00584FC3" w:rsidRDefault="00000000">
            <w:pPr>
              <w:pStyle w:val="Standard"/>
              <w:widowControl w:val="0"/>
              <w:rPr>
                <w:b/>
                <w:bCs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Data urodzenia kandydata</w:t>
            </w:r>
          </w:p>
        </w:tc>
        <w:tc>
          <w:tcPr>
            <w:tcW w:w="6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A7B61" w14:textId="77777777" w:rsidR="00584FC3" w:rsidRDefault="00584FC3">
            <w:pPr>
              <w:pStyle w:val="Standard"/>
              <w:widowControl w:val="0"/>
              <w:snapToGri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84FC3" w14:paraId="1A28778F" w14:textId="77777777">
        <w:trPr>
          <w:trHeight w:val="552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88C8B" w14:textId="77777777" w:rsidR="00584FC3" w:rsidRDefault="0000000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48192" w14:textId="77777777" w:rsidR="00584FC3" w:rsidRDefault="00000000">
            <w:pPr>
              <w:pStyle w:val="Standard"/>
              <w:widowControl w:val="0"/>
              <w:rPr>
                <w:b/>
                <w:bCs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PESEL kandydata</w:t>
            </w:r>
          </w:p>
          <w:p w14:paraId="363B860C" w14:textId="77777777" w:rsidR="00584FC3" w:rsidRDefault="00000000">
            <w:pPr>
              <w:pStyle w:val="Standard"/>
              <w:widowControl w:val="0"/>
            </w:pPr>
            <w:r>
              <w:rPr>
                <w:rFonts w:cs="Calibri"/>
                <w:sz w:val="16"/>
                <w:szCs w:val="16"/>
              </w:rPr>
              <w:t>w przypadku braku PESEL serię i numer paszportu  lub innego dokumentu potwierdzającego tożsamość</w:t>
            </w:r>
          </w:p>
        </w:tc>
        <w:tc>
          <w:tcPr>
            <w:tcW w:w="6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24331" w14:textId="77777777" w:rsidR="00584FC3" w:rsidRDefault="00584FC3">
            <w:pPr>
              <w:pStyle w:val="Standard"/>
              <w:widowControl w:val="0"/>
              <w:snapToGrid w:val="0"/>
              <w:jc w:val="both"/>
              <w:rPr>
                <w:rFonts w:cs="Calibri"/>
                <w:i/>
                <w:sz w:val="16"/>
                <w:szCs w:val="16"/>
              </w:rPr>
            </w:pPr>
          </w:p>
        </w:tc>
      </w:tr>
      <w:tr w:rsidR="00584FC3" w14:paraId="37867D0C" w14:textId="77777777">
        <w:trPr>
          <w:trHeight w:val="465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F6ABD" w14:textId="77777777" w:rsidR="00584FC3" w:rsidRDefault="0000000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4.</w:t>
            </w:r>
          </w:p>
        </w:tc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E9A92" w14:textId="77777777" w:rsidR="00584FC3" w:rsidRDefault="00000000">
            <w:pPr>
              <w:pStyle w:val="Standard"/>
              <w:widowControl w:val="0"/>
              <w:rPr>
                <w:b/>
                <w:bCs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Imię/imiona i nazwiska rodziców kandydata</w:t>
            </w:r>
          </w:p>
          <w:p w14:paraId="62EC9892" w14:textId="77777777" w:rsidR="00584FC3" w:rsidRDefault="00584FC3">
            <w:pPr>
              <w:pStyle w:val="Standard"/>
              <w:widowControl w:val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60876" w14:textId="77777777" w:rsidR="00584FC3" w:rsidRDefault="0000000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matki</w:t>
            </w:r>
          </w:p>
        </w:tc>
        <w:tc>
          <w:tcPr>
            <w:tcW w:w="5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F4E2A" w14:textId="77777777" w:rsidR="00584FC3" w:rsidRDefault="00584FC3">
            <w:pPr>
              <w:pStyle w:val="Standard"/>
              <w:widowControl w:val="0"/>
              <w:snapToGri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84FC3" w14:paraId="65A312CA" w14:textId="77777777">
        <w:trPr>
          <w:trHeight w:val="465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7FC64" w14:textId="77777777" w:rsidR="00584FC3" w:rsidRDefault="00584FC3">
            <w:pPr>
              <w:rPr>
                <w:sz w:val="16"/>
                <w:szCs w:val="16"/>
              </w:rPr>
            </w:pPr>
          </w:p>
        </w:tc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A69A9" w14:textId="77777777" w:rsidR="00584FC3" w:rsidRDefault="00584FC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4505C" w14:textId="77777777" w:rsidR="00584FC3" w:rsidRDefault="0000000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ojca</w:t>
            </w:r>
          </w:p>
        </w:tc>
        <w:tc>
          <w:tcPr>
            <w:tcW w:w="5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BBCB5" w14:textId="77777777" w:rsidR="00584FC3" w:rsidRDefault="00584FC3">
            <w:pPr>
              <w:pStyle w:val="Standard"/>
              <w:widowControl w:val="0"/>
              <w:snapToGri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84FC3" w14:paraId="13C5E3BE" w14:textId="77777777">
        <w:trPr>
          <w:trHeight w:val="345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4C193" w14:textId="77777777" w:rsidR="00584FC3" w:rsidRDefault="0000000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5.</w:t>
            </w:r>
          </w:p>
        </w:tc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2F75A" w14:textId="77777777" w:rsidR="00584FC3" w:rsidRDefault="00000000">
            <w:pPr>
              <w:pStyle w:val="Standard"/>
              <w:widowControl w:val="0"/>
              <w:rPr>
                <w:b/>
                <w:bCs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Adres miejsca zamieszkania rodziców </w:t>
            </w:r>
            <w:r>
              <w:rPr>
                <w:rFonts w:cs="Calibri"/>
                <w:b/>
                <w:bCs/>
                <w:sz w:val="16"/>
                <w:szCs w:val="16"/>
              </w:rPr>
              <w:br/>
              <w:t>i kandydata</w:t>
            </w:r>
          </w:p>
          <w:p w14:paraId="20E7EE18" w14:textId="77777777" w:rsidR="00584FC3" w:rsidRDefault="00584FC3">
            <w:pPr>
              <w:pStyle w:val="Standard"/>
              <w:widowControl w:val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5E39D" w14:textId="77777777" w:rsidR="00584FC3" w:rsidRDefault="0000000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kod pocztowy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9E72A" w14:textId="77777777" w:rsidR="00584FC3" w:rsidRDefault="00584FC3">
            <w:pPr>
              <w:pStyle w:val="Standard"/>
              <w:widowControl w:val="0"/>
              <w:snapToGri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84FC3" w14:paraId="7192ADC8" w14:textId="77777777">
        <w:trPr>
          <w:trHeight w:val="345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EAD52" w14:textId="77777777" w:rsidR="00584FC3" w:rsidRDefault="00584FC3">
            <w:pPr>
              <w:rPr>
                <w:sz w:val="16"/>
                <w:szCs w:val="16"/>
              </w:rPr>
            </w:pPr>
          </w:p>
        </w:tc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BDD3C" w14:textId="77777777" w:rsidR="00584FC3" w:rsidRDefault="00584FC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31459" w14:textId="77777777" w:rsidR="00584FC3" w:rsidRDefault="0000000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miejscowość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07419" w14:textId="77777777" w:rsidR="00584FC3" w:rsidRDefault="00584FC3">
            <w:pPr>
              <w:pStyle w:val="Standard"/>
              <w:widowControl w:val="0"/>
              <w:snapToGri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84FC3" w14:paraId="78A96063" w14:textId="77777777">
        <w:trPr>
          <w:trHeight w:val="345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1D588" w14:textId="77777777" w:rsidR="00584FC3" w:rsidRDefault="00584FC3">
            <w:pPr>
              <w:rPr>
                <w:sz w:val="16"/>
                <w:szCs w:val="16"/>
              </w:rPr>
            </w:pPr>
          </w:p>
        </w:tc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99041" w14:textId="77777777" w:rsidR="00584FC3" w:rsidRDefault="00584FC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00340" w14:textId="77777777" w:rsidR="00584FC3" w:rsidRDefault="0000000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ulica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98ED5" w14:textId="77777777" w:rsidR="00584FC3" w:rsidRDefault="00584FC3">
            <w:pPr>
              <w:pStyle w:val="Standard"/>
              <w:widowControl w:val="0"/>
              <w:snapToGri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84FC3" w14:paraId="3014A057" w14:textId="77777777">
        <w:trPr>
          <w:trHeight w:val="345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39C18" w14:textId="77777777" w:rsidR="00584FC3" w:rsidRDefault="00584FC3">
            <w:pPr>
              <w:rPr>
                <w:sz w:val="16"/>
                <w:szCs w:val="16"/>
              </w:rPr>
            </w:pPr>
          </w:p>
        </w:tc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80E5F" w14:textId="77777777" w:rsidR="00584FC3" w:rsidRDefault="00584FC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C418E" w14:textId="77777777" w:rsidR="00584FC3" w:rsidRDefault="0000000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numer domu /numer mieszkania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BC5EB" w14:textId="77777777" w:rsidR="00584FC3" w:rsidRDefault="00584FC3">
            <w:pPr>
              <w:pStyle w:val="Standard"/>
              <w:widowControl w:val="0"/>
              <w:snapToGri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84FC3" w14:paraId="0FDF3134" w14:textId="77777777">
        <w:trPr>
          <w:trHeight w:val="251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7E686" w14:textId="77777777" w:rsidR="00584FC3" w:rsidRDefault="0000000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6.</w:t>
            </w:r>
          </w:p>
        </w:tc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37002" w14:textId="77777777" w:rsidR="00584FC3" w:rsidRDefault="00000000">
            <w:pPr>
              <w:pStyle w:val="Standard"/>
              <w:widowControl w:val="0"/>
              <w:rPr>
                <w:b/>
                <w:bCs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Adres poczty elektronicznej i numery telefonów rodziców kandydata - o ile je posiadają</w:t>
            </w:r>
          </w:p>
          <w:p w14:paraId="4D5CC196" w14:textId="77777777" w:rsidR="00584FC3" w:rsidRDefault="00584FC3">
            <w:pPr>
              <w:pStyle w:val="Standard"/>
              <w:widowControl w:val="0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B6E8E" w14:textId="77777777" w:rsidR="00584FC3" w:rsidRDefault="00584FC3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</w:p>
          <w:p w14:paraId="6C4D4055" w14:textId="77777777" w:rsidR="00584FC3" w:rsidRDefault="0000000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matki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9FBBB" w14:textId="77777777" w:rsidR="00584FC3" w:rsidRDefault="0000000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telefon do kontaktu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B22B5" w14:textId="77777777" w:rsidR="00584FC3" w:rsidRDefault="00584FC3">
            <w:pPr>
              <w:pStyle w:val="Standard"/>
              <w:widowControl w:val="0"/>
              <w:snapToGri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84FC3" w14:paraId="74667476" w14:textId="77777777">
        <w:trPr>
          <w:trHeight w:val="255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F5B41" w14:textId="77777777" w:rsidR="00584FC3" w:rsidRDefault="00584FC3">
            <w:pPr>
              <w:rPr>
                <w:sz w:val="16"/>
                <w:szCs w:val="16"/>
              </w:rPr>
            </w:pPr>
          </w:p>
        </w:tc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C8B67" w14:textId="77777777" w:rsidR="00584FC3" w:rsidRDefault="00584FC3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CD080" w14:textId="77777777" w:rsidR="00584FC3" w:rsidRDefault="00584FC3">
            <w:pPr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79AE4" w14:textId="77777777" w:rsidR="00584FC3" w:rsidRDefault="0000000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adres poczty elektronicznej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DCEE2" w14:textId="77777777" w:rsidR="00584FC3" w:rsidRDefault="00584FC3">
            <w:pPr>
              <w:pStyle w:val="Standard"/>
              <w:widowControl w:val="0"/>
              <w:snapToGri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84FC3" w14:paraId="3D122F01" w14:textId="77777777">
        <w:trPr>
          <w:trHeight w:val="273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ED432" w14:textId="77777777" w:rsidR="00584FC3" w:rsidRDefault="00584FC3">
            <w:pPr>
              <w:rPr>
                <w:sz w:val="16"/>
                <w:szCs w:val="16"/>
              </w:rPr>
            </w:pPr>
          </w:p>
        </w:tc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F496C" w14:textId="77777777" w:rsidR="00584FC3" w:rsidRDefault="00584FC3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0841C" w14:textId="77777777" w:rsidR="00584FC3" w:rsidRDefault="0000000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ojca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8F1C6" w14:textId="77777777" w:rsidR="00584FC3" w:rsidRDefault="0000000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telefon do kontaktu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01D55" w14:textId="77777777" w:rsidR="00584FC3" w:rsidRDefault="00584FC3">
            <w:pPr>
              <w:pStyle w:val="Standard"/>
              <w:widowControl w:val="0"/>
              <w:snapToGri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84FC3" w14:paraId="5A7DA409" w14:textId="77777777">
        <w:trPr>
          <w:trHeight w:val="211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20D34" w14:textId="77777777" w:rsidR="00584FC3" w:rsidRDefault="00584FC3">
            <w:pPr>
              <w:rPr>
                <w:sz w:val="16"/>
                <w:szCs w:val="16"/>
              </w:rPr>
            </w:pPr>
          </w:p>
        </w:tc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18DE8" w14:textId="77777777" w:rsidR="00584FC3" w:rsidRDefault="00584FC3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DED9A" w14:textId="77777777" w:rsidR="00584FC3" w:rsidRDefault="00584FC3">
            <w:pPr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0EB23" w14:textId="77777777" w:rsidR="00584FC3" w:rsidRDefault="0000000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adres poczty elektronicznej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96E6A" w14:textId="77777777" w:rsidR="00584FC3" w:rsidRDefault="00584FC3">
            <w:pPr>
              <w:pStyle w:val="Standard"/>
              <w:widowControl w:val="0"/>
              <w:snapToGri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14:paraId="210ACAB5" w14:textId="77777777" w:rsidR="00584FC3" w:rsidRDefault="00000000">
      <w:pPr>
        <w:pStyle w:val="Standard"/>
        <w:tabs>
          <w:tab w:val="left" w:pos="228"/>
        </w:tabs>
        <w:jc w:val="both"/>
        <w:rPr>
          <w:b/>
          <w:bCs/>
        </w:rPr>
      </w:pPr>
      <w:r>
        <w:rPr>
          <w:rFonts w:cs="Calibri"/>
          <w:b/>
          <w:bCs/>
          <w:sz w:val="16"/>
          <w:szCs w:val="16"/>
        </w:rPr>
        <w:t xml:space="preserve">7. Wskazanie kolejności wybranych publicznych przedszkoli, oddziału przedszkolnego w publicznej szkole podstawowej albo publicznych </w:t>
      </w:r>
      <w:r>
        <w:rPr>
          <w:rFonts w:cs="Calibri"/>
          <w:b/>
          <w:bCs/>
          <w:sz w:val="16"/>
          <w:szCs w:val="16"/>
        </w:rPr>
        <w:br/>
      </w:r>
      <w:r>
        <w:rPr>
          <w:rFonts w:cs="Calibri"/>
          <w:b/>
          <w:bCs/>
          <w:sz w:val="16"/>
          <w:szCs w:val="16"/>
        </w:rPr>
        <w:tab/>
        <w:t>innych form wychowania przedszkolnego w porządku od najbardziej do najmniej preferowanych.</w:t>
      </w:r>
    </w:p>
    <w:p w14:paraId="360F48A3" w14:textId="77777777" w:rsidR="00584FC3" w:rsidRDefault="00000000">
      <w:pPr>
        <w:pStyle w:val="Standard"/>
        <w:numPr>
          <w:ilvl w:val="0"/>
          <w:numId w:val="18"/>
        </w:numPr>
        <w:spacing w:after="0" w:line="240" w:lineRule="auto"/>
        <w:jc w:val="both"/>
        <w:rPr>
          <w:sz w:val="18"/>
          <w:szCs w:val="18"/>
        </w:rPr>
      </w:pPr>
      <w:r>
        <w:rPr>
          <w:rFonts w:cs="Calibri"/>
          <w:b/>
          <w:sz w:val="18"/>
          <w:szCs w:val="18"/>
        </w:rPr>
        <w:t>Pierwszy wybór</w:t>
      </w:r>
    </w:p>
    <w:p w14:paraId="0362689D" w14:textId="77777777" w:rsidR="00584FC3" w:rsidRDefault="00000000">
      <w:pPr>
        <w:pStyle w:val="Standard"/>
        <w:tabs>
          <w:tab w:val="left" w:pos="9180"/>
        </w:tabs>
        <w:spacing w:after="0" w:line="240" w:lineRule="auto"/>
        <w:ind w:left="720"/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t>……………………………………………………………………………………………………………………...……………………………………………………………</w:t>
      </w:r>
    </w:p>
    <w:p w14:paraId="715408E1" w14:textId="77777777" w:rsidR="00584FC3" w:rsidRDefault="00000000">
      <w:pPr>
        <w:pStyle w:val="Standard"/>
        <w:spacing w:after="0" w:line="240" w:lineRule="auto"/>
        <w:ind w:left="720"/>
        <w:jc w:val="both"/>
      </w:pPr>
      <w:r>
        <w:rPr>
          <w:rFonts w:cs="Calibri"/>
          <w:sz w:val="14"/>
          <w:szCs w:val="14"/>
        </w:rPr>
        <w:t>(nazwa i adres przedszkola)</w:t>
      </w:r>
    </w:p>
    <w:p w14:paraId="3FE58245" w14:textId="77777777" w:rsidR="00584FC3" w:rsidRDefault="00584FC3">
      <w:pPr>
        <w:pStyle w:val="Standard"/>
        <w:spacing w:after="0" w:line="240" w:lineRule="auto"/>
        <w:ind w:left="720"/>
        <w:jc w:val="both"/>
        <w:rPr>
          <w:rFonts w:cs="Calibri"/>
          <w:i/>
          <w:sz w:val="18"/>
          <w:szCs w:val="18"/>
        </w:rPr>
      </w:pPr>
    </w:p>
    <w:p w14:paraId="62C36582" w14:textId="77777777" w:rsidR="00584FC3" w:rsidRDefault="00000000">
      <w:pPr>
        <w:pStyle w:val="Standard"/>
        <w:numPr>
          <w:ilvl w:val="0"/>
          <w:numId w:val="19"/>
        </w:numPr>
        <w:spacing w:after="0" w:line="240" w:lineRule="auto"/>
        <w:jc w:val="both"/>
        <w:rPr>
          <w:sz w:val="18"/>
          <w:szCs w:val="18"/>
        </w:rPr>
      </w:pPr>
      <w:r>
        <w:rPr>
          <w:rFonts w:cs="Calibri"/>
          <w:b/>
          <w:sz w:val="18"/>
          <w:szCs w:val="18"/>
        </w:rPr>
        <w:t>Drugi wybór</w:t>
      </w:r>
    </w:p>
    <w:p w14:paraId="7D1A2143" w14:textId="77777777" w:rsidR="00584FC3" w:rsidRDefault="00000000">
      <w:pPr>
        <w:pStyle w:val="Standard"/>
        <w:spacing w:after="0" w:line="240" w:lineRule="auto"/>
        <w:ind w:left="720"/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t>………………………………………………………………………………………………………………………….…………………………………………………………</w:t>
      </w:r>
    </w:p>
    <w:p w14:paraId="6E7AFCE6" w14:textId="77777777" w:rsidR="00584FC3" w:rsidRDefault="00000000">
      <w:pPr>
        <w:pStyle w:val="Standard"/>
        <w:spacing w:after="0" w:line="240" w:lineRule="auto"/>
        <w:ind w:left="720"/>
        <w:jc w:val="both"/>
      </w:pPr>
      <w:r>
        <w:rPr>
          <w:rFonts w:cs="Calibri"/>
          <w:sz w:val="14"/>
          <w:szCs w:val="14"/>
        </w:rPr>
        <w:lastRenderedPageBreak/>
        <w:t>(nazwa i adres przedszkola)</w:t>
      </w:r>
    </w:p>
    <w:p w14:paraId="7F45039B" w14:textId="77777777" w:rsidR="00584FC3" w:rsidRDefault="00584FC3">
      <w:pPr>
        <w:pStyle w:val="Standard"/>
        <w:spacing w:after="0" w:line="240" w:lineRule="auto"/>
        <w:ind w:left="720"/>
        <w:jc w:val="both"/>
        <w:rPr>
          <w:rFonts w:cs="Calibri"/>
          <w:i/>
        </w:rPr>
      </w:pPr>
    </w:p>
    <w:p w14:paraId="15A83B7C" w14:textId="77777777" w:rsidR="00584FC3" w:rsidRDefault="00000000">
      <w:pPr>
        <w:pStyle w:val="Standard"/>
        <w:numPr>
          <w:ilvl w:val="0"/>
          <w:numId w:val="20"/>
        </w:numPr>
        <w:spacing w:after="0" w:line="240" w:lineRule="auto"/>
        <w:jc w:val="both"/>
        <w:rPr>
          <w:sz w:val="18"/>
          <w:szCs w:val="18"/>
        </w:rPr>
      </w:pPr>
      <w:r>
        <w:rPr>
          <w:rFonts w:cs="Calibri"/>
          <w:b/>
          <w:sz w:val="18"/>
          <w:szCs w:val="18"/>
        </w:rPr>
        <w:t>Trzeci wybór</w:t>
      </w:r>
    </w:p>
    <w:p w14:paraId="71FEC65B" w14:textId="77777777" w:rsidR="00584FC3" w:rsidRDefault="00000000">
      <w:pPr>
        <w:pStyle w:val="Standard"/>
        <w:tabs>
          <w:tab w:val="left" w:pos="9084"/>
        </w:tabs>
        <w:spacing w:after="0" w:line="240" w:lineRule="auto"/>
        <w:ind w:left="720"/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t>………………………………………………………………………………………………………………………….……………………………………………………………</w:t>
      </w:r>
    </w:p>
    <w:p w14:paraId="560C87BE" w14:textId="77777777" w:rsidR="00584FC3" w:rsidRDefault="00000000">
      <w:pPr>
        <w:pStyle w:val="Standard"/>
        <w:spacing w:after="0" w:line="240" w:lineRule="auto"/>
        <w:ind w:left="720"/>
        <w:jc w:val="both"/>
      </w:pPr>
      <w:r>
        <w:rPr>
          <w:rFonts w:cs="Calibri"/>
          <w:sz w:val="14"/>
          <w:szCs w:val="14"/>
        </w:rPr>
        <w:t>(nazwa i adres przedszkola)</w:t>
      </w:r>
    </w:p>
    <w:p w14:paraId="39C07970" w14:textId="77777777" w:rsidR="00584FC3" w:rsidRDefault="00584FC3">
      <w:pPr>
        <w:pStyle w:val="Standard"/>
        <w:spacing w:after="0" w:line="240" w:lineRule="auto"/>
        <w:ind w:left="720"/>
        <w:jc w:val="both"/>
        <w:rPr>
          <w:rFonts w:cs="Calibri"/>
          <w:bCs/>
          <w:iCs/>
        </w:rPr>
      </w:pPr>
    </w:p>
    <w:p w14:paraId="27FF895E" w14:textId="77777777" w:rsidR="00584FC3" w:rsidRDefault="00000000">
      <w:pPr>
        <w:pStyle w:val="Standard"/>
        <w:rPr>
          <w:u w:val="single"/>
          <w:vertAlign w:val="superscript"/>
        </w:rPr>
      </w:pPr>
      <w:r>
        <w:rPr>
          <w:rFonts w:cs="Calibri"/>
          <w:b/>
          <w:sz w:val="20"/>
          <w:szCs w:val="20"/>
          <w:u w:val="single"/>
        </w:rPr>
        <w:t>DO WNIOSKU ZAŁĄCZA SIĘ DOKUMENTY:</w:t>
      </w:r>
      <w:r>
        <w:rPr>
          <w:rFonts w:cs="Calibri"/>
          <w:b/>
          <w:u w:val="single"/>
          <w:vertAlign w:val="superscript"/>
        </w:rPr>
        <w:t>2</w:t>
      </w:r>
    </w:p>
    <w:p w14:paraId="1145A029" w14:textId="77777777" w:rsidR="00584FC3" w:rsidRDefault="00000000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Jeżeli chcesz by komisja rekrutacyjna wzięła pod uwagę spełnianie danego kryterium, w kolumnie czwartej tego kryterium, wpisz TAK i zgodnie z instrukcją w kolumnie trzeciej, dołącz do wniosku dokumenty potwierdzające spełnianie tego kryterium</w:t>
      </w:r>
    </w:p>
    <w:tbl>
      <w:tblPr>
        <w:tblW w:w="9646" w:type="dxa"/>
        <w:tblInd w:w="-128" w:type="dxa"/>
        <w:tblLayout w:type="fixed"/>
        <w:tblLook w:val="04A0" w:firstRow="1" w:lastRow="0" w:firstColumn="1" w:lastColumn="0" w:noHBand="0" w:noVBand="1"/>
      </w:tblPr>
      <w:tblGrid>
        <w:gridCol w:w="675"/>
        <w:gridCol w:w="1989"/>
        <w:gridCol w:w="5241"/>
        <w:gridCol w:w="1741"/>
      </w:tblGrid>
      <w:tr w:rsidR="00584FC3" w14:paraId="0D15779A" w14:textId="77777777">
        <w:trPr>
          <w:trHeight w:val="69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E0389" w14:textId="77777777" w:rsidR="00584FC3" w:rsidRDefault="0000000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L.p.</w:t>
            </w:r>
          </w:p>
          <w:p w14:paraId="157A72EB" w14:textId="77777777" w:rsidR="00584FC3" w:rsidRDefault="00584FC3">
            <w:pPr>
              <w:pStyle w:val="Standard"/>
              <w:widowControl w:val="0"/>
              <w:jc w:val="both"/>
              <w:rPr>
                <w:rFonts w:cs="Calibri"/>
                <w:b/>
                <w:sz w:val="16"/>
                <w:szCs w:val="16"/>
              </w:rPr>
            </w:pPr>
          </w:p>
          <w:p w14:paraId="1597542D" w14:textId="77777777" w:rsidR="00584FC3" w:rsidRDefault="0000000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4FBAA" w14:textId="77777777" w:rsidR="00584FC3" w:rsidRDefault="00000000">
            <w:pPr>
              <w:pStyle w:val="Standard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Kryterium</w:t>
            </w:r>
          </w:p>
          <w:p w14:paraId="2DB7A73D" w14:textId="77777777" w:rsidR="00584FC3" w:rsidRDefault="00584FC3">
            <w:pPr>
              <w:pStyle w:val="Standard"/>
              <w:widowControl w:val="0"/>
              <w:jc w:val="center"/>
              <w:rPr>
                <w:rFonts w:cs="Calibri"/>
                <w:b/>
                <w:sz w:val="16"/>
                <w:szCs w:val="16"/>
              </w:rPr>
            </w:pPr>
          </w:p>
          <w:p w14:paraId="79979A03" w14:textId="77777777" w:rsidR="00584FC3" w:rsidRDefault="00000000">
            <w:pPr>
              <w:pStyle w:val="Standard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C5089" w14:textId="77777777" w:rsidR="00584FC3" w:rsidRDefault="00000000">
            <w:pPr>
              <w:pStyle w:val="Standard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Dokument potwierdzający spełnianie kryterium</w:t>
            </w:r>
          </w:p>
          <w:p w14:paraId="35AA83E4" w14:textId="77777777" w:rsidR="00584FC3" w:rsidRDefault="00584FC3">
            <w:pPr>
              <w:pStyle w:val="Standard"/>
              <w:widowControl w:val="0"/>
              <w:jc w:val="center"/>
              <w:rPr>
                <w:rFonts w:cs="Calibri"/>
                <w:b/>
                <w:sz w:val="16"/>
                <w:szCs w:val="16"/>
              </w:rPr>
            </w:pPr>
          </w:p>
          <w:p w14:paraId="69929FC9" w14:textId="77777777" w:rsidR="00584FC3" w:rsidRDefault="00000000">
            <w:pPr>
              <w:pStyle w:val="Standard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8D9AE" w14:textId="77777777" w:rsidR="00584FC3" w:rsidRDefault="0000000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Zgłoszenie kryterium</w:t>
            </w:r>
          </w:p>
          <w:p w14:paraId="2393C520" w14:textId="77777777" w:rsidR="00584FC3" w:rsidRDefault="0000000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do oceny  Tak*)</w:t>
            </w:r>
          </w:p>
          <w:p w14:paraId="76FE1917" w14:textId="77777777" w:rsidR="00584FC3" w:rsidRDefault="00000000">
            <w:pPr>
              <w:pStyle w:val="Standard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</w:t>
            </w:r>
          </w:p>
        </w:tc>
      </w:tr>
      <w:tr w:rsidR="00584FC3" w14:paraId="7AE51A1F" w14:textId="77777777">
        <w:trPr>
          <w:trHeight w:val="2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A0652" w14:textId="77777777" w:rsidR="00584FC3" w:rsidRDefault="00000000">
            <w:pPr>
              <w:pStyle w:val="Standard"/>
              <w:widowControl w:val="0"/>
              <w:jc w:val="both"/>
              <w:rPr>
                <w:b/>
                <w:bCs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1342F" w14:textId="77777777" w:rsidR="00584FC3" w:rsidRDefault="00000000">
            <w:pPr>
              <w:pStyle w:val="Standard"/>
              <w:widowControl w:val="0"/>
              <w:rPr>
                <w:b/>
                <w:bCs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Wielodzietność rodziny kandydata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BB1FB" w14:textId="77777777" w:rsidR="00584FC3" w:rsidRDefault="0000000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 xml:space="preserve">Oświadczenie </w:t>
            </w:r>
            <w:r>
              <w:rPr>
                <w:rFonts w:cs="Calibri"/>
                <w:sz w:val="16"/>
                <w:szCs w:val="16"/>
              </w:rPr>
              <w:t>o wielodzietności rodziny kandydata</w:t>
            </w:r>
          </w:p>
          <w:p w14:paraId="1C97F241" w14:textId="77777777" w:rsidR="00584FC3" w:rsidRDefault="00584FC3">
            <w:pPr>
              <w:pStyle w:val="Standard"/>
              <w:widowControl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57C10" w14:textId="77777777" w:rsidR="00584FC3" w:rsidRDefault="00584FC3">
            <w:pPr>
              <w:pStyle w:val="Standard"/>
              <w:widowControl w:val="0"/>
              <w:snapToGri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584FC3" w14:paraId="6CF531A7" w14:textId="77777777">
        <w:trPr>
          <w:trHeight w:val="21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80CD3" w14:textId="77777777" w:rsidR="00584FC3" w:rsidRDefault="0000000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2.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0D458" w14:textId="77777777" w:rsidR="00584FC3" w:rsidRDefault="00000000">
            <w:pPr>
              <w:pStyle w:val="Standard"/>
              <w:widowControl w:val="0"/>
              <w:rPr>
                <w:b/>
                <w:bCs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Niepełnosprawność kandydata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EF7B5" w14:textId="77777777" w:rsidR="00584FC3" w:rsidRDefault="0000000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Orzeczenie</w:t>
            </w:r>
            <w:r>
              <w:rPr>
                <w:rFonts w:cs="Calibri"/>
                <w:sz w:val="16"/>
                <w:szCs w:val="16"/>
              </w:rPr>
              <w:t xml:space="preserve"> o potrzebie kształcenia specjalnego wydane ze względu na niepełnosprawność, orzeczenie o niepełnosprawności lub o stopniu niepełnosprawności lub orzeczenie równoważne w rozumieniu przepisów ustawy z dnia 27 sierpnia 1997 r. o rehabilitacji zawodowej </w:t>
            </w:r>
            <w:r>
              <w:rPr>
                <w:rFonts w:cs="Calibri"/>
                <w:sz w:val="16"/>
                <w:szCs w:val="16"/>
              </w:rPr>
              <w:br/>
              <w:t>i społecznej oraz zatrudnianiu osób niepełnosprawnych (Dz. U. z 2024 r. poz. 44).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19605" w14:textId="77777777" w:rsidR="00584FC3" w:rsidRDefault="00584FC3">
            <w:pPr>
              <w:pStyle w:val="Standard"/>
              <w:widowControl w:val="0"/>
              <w:snapToGrid w:val="0"/>
              <w:jc w:val="both"/>
              <w:rPr>
                <w:rFonts w:cs="Calibri"/>
                <w:i/>
                <w:sz w:val="16"/>
                <w:szCs w:val="16"/>
              </w:rPr>
            </w:pPr>
          </w:p>
        </w:tc>
      </w:tr>
      <w:tr w:rsidR="00584FC3" w14:paraId="28FCEB03" w14:textId="77777777">
        <w:trPr>
          <w:trHeight w:val="10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ECCFB" w14:textId="77777777" w:rsidR="00584FC3" w:rsidRDefault="0000000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3.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A6FA8" w14:textId="77777777" w:rsidR="00584FC3" w:rsidRDefault="00000000">
            <w:pPr>
              <w:pStyle w:val="Standard"/>
              <w:widowControl w:val="0"/>
              <w:rPr>
                <w:b/>
                <w:bCs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Samotne wychowywanie kandydata w rodzinie</w:t>
            </w:r>
            <w:r>
              <w:rPr>
                <w:rStyle w:val="Odwoanieprzypisudolnego"/>
                <w:rFonts w:cs="Calibri"/>
                <w:b/>
                <w:bCs/>
                <w:sz w:val="16"/>
                <w:szCs w:val="16"/>
              </w:rPr>
              <w:footnoteReference w:id="2"/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A5BE5" w14:textId="77777777" w:rsidR="00584FC3" w:rsidRDefault="0000000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Prawomocny wyrok sądu rodzinnego orzekający rozwód lub separację lub akt zgonu </w:t>
            </w:r>
            <w:r>
              <w:rPr>
                <w:rFonts w:cs="Calibri"/>
                <w:bCs/>
                <w:sz w:val="16"/>
                <w:szCs w:val="16"/>
              </w:rPr>
              <w:t>oraz oświadczenie</w:t>
            </w:r>
            <w:r>
              <w:rPr>
                <w:rFonts w:cs="Calibri"/>
                <w:sz w:val="16"/>
                <w:szCs w:val="16"/>
              </w:rPr>
              <w:t xml:space="preserve"> o samotnym wychowywaniu dziecka oraz niewychowywaniu żadnego dziecka wspólnie z jego rodzicem.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42E32" w14:textId="77777777" w:rsidR="00584FC3" w:rsidRDefault="00584FC3">
            <w:pPr>
              <w:pStyle w:val="Standard"/>
              <w:widowControl w:val="0"/>
              <w:snapToGrid w:val="0"/>
              <w:jc w:val="both"/>
              <w:rPr>
                <w:rFonts w:cs="Calibri"/>
                <w:i/>
                <w:sz w:val="16"/>
                <w:szCs w:val="16"/>
              </w:rPr>
            </w:pPr>
          </w:p>
        </w:tc>
      </w:tr>
      <w:tr w:rsidR="00584FC3" w14:paraId="590C9A9F" w14:textId="77777777">
        <w:trPr>
          <w:trHeight w:val="8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0AA6F" w14:textId="77777777" w:rsidR="00584FC3" w:rsidRDefault="00000000">
            <w:pPr>
              <w:pStyle w:val="Standard"/>
              <w:widowControl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4.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71DB9" w14:textId="77777777" w:rsidR="00584FC3" w:rsidRDefault="00000000">
            <w:pPr>
              <w:pStyle w:val="Standard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Objęcie kandydata pieczą zastępczą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BFAED" w14:textId="77777777" w:rsidR="00584FC3" w:rsidRDefault="00000000">
            <w:pPr>
              <w:pStyle w:val="Standard"/>
              <w:widowControl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Dokument poświadczający</w:t>
            </w:r>
            <w:r>
              <w:rPr>
                <w:rFonts w:cs="Calibri"/>
                <w:sz w:val="16"/>
                <w:szCs w:val="16"/>
              </w:rPr>
              <w:t xml:space="preserve"> objęcie dziecka pieczą zastępczą zgodnie z ustawą z dnia 9 czerwca 2011 r. o wspieraniu rodziny i systemie pieczy zastępczej </w:t>
            </w:r>
            <w:r>
              <w:rPr>
                <w:rFonts w:cs="Calibri"/>
                <w:sz w:val="16"/>
                <w:szCs w:val="16"/>
              </w:rPr>
              <w:br/>
              <w:t>(Dz. U. z 2024, poz. 177).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64332" w14:textId="77777777" w:rsidR="00584FC3" w:rsidRDefault="00584FC3">
            <w:pPr>
              <w:pStyle w:val="Standard"/>
              <w:widowControl w:val="0"/>
              <w:snapToGrid w:val="0"/>
              <w:spacing w:after="0" w:line="240" w:lineRule="auto"/>
              <w:jc w:val="both"/>
              <w:rPr>
                <w:rFonts w:cs="Calibri"/>
                <w:i/>
                <w:sz w:val="16"/>
                <w:szCs w:val="16"/>
              </w:rPr>
            </w:pPr>
          </w:p>
        </w:tc>
      </w:tr>
    </w:tbl>
    <w:p w14:paraId="5394AE36" w14:textId="77777777" w:rsidR="00584FC3" w:rsidRDefault="00584FC3">
      <w:pPr>
        <w:pStyle w:val="Standard"/>
        <w:spacing w:after="0" w:line="240" w:lineRule="auto"/>
        <w:ind w:right="-426"/>
        <w:jc w:val="both"/>
        <w:rPr>
          <w:rFonts w:cs="Calibri"/>
          <w:b/>
          <w:bCs/>
        </w:rPr>
      </w:pPr>
    </w:p>
    <w:p w14:paraId="09EC2F67" w14:textId="77777777" w:rsidR="00584FC3" w:rsidRDefault="00000000">
      <w:pPr>
        <w:pStyle w:val="Standard"/>
        <w:spacing w:after="0" w:line="240" w:lineRule="auto"/>
        <w:ind w:right="-426"/>
        <w:jc w:val="both"/>
        <w:rPr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Do wniosku dołączam dokumenty potwierdzające spełnianie kryterium wymienionego w punkcie </w:t>
      </w:r>
      <w:r>
        <w:rPr>
          <w:rFonts w:cs="Calibri"/>
          <w:sz w:val="20"/>
          <w:szCs w:val="20"/>
        </w:rPr>
        <w:t>………………...……….</w:t>
      </w:r>
    </w:p>
    <w:p w14:paraId="44E33778" w14:textId="77777777" w:rsidR="00584FC3" w:rsidRDefault="00000000">
      <w:pPr>
        <w:pStyle w:val="NormalnyWeb"/>
        <w:spacing w:after="0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 xml:space="preserve">W przypadku równorzędnych wyników uzyskanych na pierwszym etapie postępowania rekrutacyjnego lub jeżeli po zakończeniu tego etapu dane publiczne przedszkole, oddział przedszkolny w danej publicznej szkole podstawowej albo dana publiczna inna forma wychowania przedszkolnego nadal dysponuje wolnymi miejscami, na drugim etapie postępowania rekrutacyjnego są brane pod uwagę </w:t>
      </w:r>
      <w:r>
        <w:rPr>
          <w:rFonts w:cs="Calibri"/>
          <w:sz w:val="20"/>
          <w:szCs w:val="20"/>
          <w:u w:val="single"/>
        </w:rPr>
        <w:t>kryteria określone przez organ prowadzący</w:t>
      </w:r>
      <w:r>
        <w:rPr>
          <w:rFonts w:cs="Calibri"/>
          <w:sz w:val="20"/>
          <w:szCs w:val="20"/>
        </w:rPr>
        <w:t xml:space="preserve">, z uwzględnieniem zapewnienia jak najpełniejszej realizacji potrzeb dziecka i jego rodziny, zwłaszcza potrzeb rodziny, w której rodzice albo rodzic samotnie wychowujący kandydata muszą pogodzić obowiązki zawodowe z obowiązkami rodzinnymi, oraz lokalnych potrzeb społecznych. </w:t>
      </w:r>
      <w:r>
        <w:rPr>
          <w:rFonts w:cs="Calibri"/>
          <w:b/>
          <w:bCs/>
          <w:sz w:val="20"/>
          <w:szCs w:val="20"/>
          <w:u w:val="single"/>
        </w:rPr>
        <w:t>Organ prowadzący określa dokumenty niezbędne do potwierdzenia tych kryteriów</w:t>
      </w:r>
      <w:r>
        <w:rPr>
          <w:rFonts w:cs="Calibri"/>
          <w:sz w:val="20"/>
          <w:szCs w:val="20"/>
        </w:rPr>
        <w:t xml:space="preserve"> (art. 131 ust. 4 ustawy Prawo oświatowe).</w:t>
      </w:r>
    </w:p>
    <w:p w14:paraId="5BD3C125" w14:textId="77777777" w:rsidR="00584FC3" w:rsidRDefault="00000000">
      <w:pPr>
        <w:pStyle w:val="NormalnyWeb"/>
        <w:spacing w:after="0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 xml:space="preserve">Na drugim etapie postępowania rekrutacyjnego może być brane pod uwagę kryterium dochodu na osobę </w:t>
      </w:r>
      <w:r>
        <w:rPr>
          <w:rFonts w:cs="Calibri"/>
          <w:sz w:val="20"/>
          <w:szCs w:val="20"/>
        </w:rPr>
        <w:br/>
        <w:t xml:space="preserve">w rodzinie kandydata. Kryterium dochodu określa organ prowadzący w stosunku procentowym do kwoty, </w:t>
      </w:r>
      <w:r>
        <w:rPr>
          <w:rFonts w:cs="Calibri"/>
          <w:sz w:val="20"/>
          <w:szCs w:val="20"/>
        </w:rPr>
        <w:br/>
        <w:t xml:space="preserve">o której mowa w art. 5 ust. 1 ustawy z dnia 28 listopada 2003 r. o świadczeniach rodzinnych (Dz. U. z 2024 r.,  poz. 323). </w:t>
      </w:r>
      <w:r>
        <w:rPr>
          <w:rFonts w:cs="Calibri"/>
          <w:b/>
          <w:bCs/>
          <w:sz w:val="20"/>
          <w:szCs w:val="20"/>
          <w:u w:val="single"/>
        </w:rPr>
        <w:t>Spełnienie tego kryterium jest potwierdzane oświadczeniem rodzica kandydata</w:t>
      </w:r>
      <w:r>
        <w:rPr>
          <w:rFonts w:cs="Calibri"/>
          <w:sz w:val="20"/>
          <w:szCs w:val="20"/>
        </w:rPr>
        <w:t xml:space="preserve"> (art. 131 ust. 5 ustawy Prawo oświatowe).</w:t>
      </w:r>
    </w:p>
    <w:p w14:paraId="65A59E60" w14:textId="77777777" w:rsidR="00584FC3" w:rsidRDefault="00584FC3">
      <w:pPr>
        <w:pStyle w:val="NormalnyWeb"/>
        <w:spacing w:after="0"/>
        <w:jc w:val="both"/>
        <w:rPr>
          <w:sz w:val="20"/>
          <w:szCs w:val="20"/>
        </w:rPr>
      </w:pPr>
    </w:p>
    <w:p w14:paraId="1DB9C555" w14:textId="77777777" w:rsidR="00584FC3" w:rsidRDefault="00000000">
      <w:pPr>
        <w:tabs>
          <w:tab w:val="right" w:pos="9356"/>
        </w:tabs>
        <w:spacing w:after="0" w:line="276" w:lineRule="auto"/>
        <w:jc w:val="both"/>
      </w:pPr>
      <w:r>
        <w:rPr>
          <w:rFonts w:cs="Calibri"/>
          <w:sz w:val="24"/>
          <w:szCs w:val="24"/>
        </w:rPr>
        <w:t>………………………………………………………</w:t>
      </w:r>
      <w:r>
        <w:rPr>
          <w:rFonts w:cs="Calibri"/>
          <w:sz w:val="24"/>
          <w:szCs w:val="24"/>
        </w:rPr>
        <w:tab/>
        <w:t>……………………………….………………………………..</w:t>
      </w:r>
    </w:p>
    <w:p w14:paraId="7AD41C67" w14:textId="77777777" w:rsidR="00584FC3" w:rsidRDefault="00000000">
      <w:pPr>
        <w:tabs>
          <w:tab w:val="right" w:pos="8904"/>
        </w:tabs>
        <w:spacing w:after="0" w:line="240" w:lineRule="auto"/>
        <w:ind w:firstLine="851"/>
        <w:jc w:val="both"/>
        <w:rPr>
          <w:sz w:val="14"/>
          <w:szCs w:val="14"/>
        </w:rPr>
      </w:pPr>
      <w:r>
        <w:rPr>
          <w:rFonts w:cs="Calibri"/>
          <w:sz w:val="14"/>
          <w:szCs w:val="14"/>
        </w:rPr>
        <w:t>(miejscowość i data)</w:t>
      </w:r>
      <w:r>
        <w:rPr>
          <w:rFonts w:cs="Calibri"/>
          <w:sz w:val="14"/>
          <w:szCs w:val="14"/>
        </w:rPr>
        <w:tab/>
        <w:t>(czytelny podpis wnioskodawcy-rodzica kandydata)</w:t>
      </w:r>
    </w:p>
    <w:p w14:paraId="3652830B" w14:textId="77777777" w:rsidR="00584FC3" w:rsidRDefault="00584FC3">
      <w:pPr>
        <w:spacing w:after="0" w:line="240" w:lineRule="auto"/>
        <w:jc w:val="center"/>
        <w:rPr>
          <w:rFonts w:cs="Calibri"/>
          <w:b/>
          <w:bCs/>
        </w:rPr>
      </w:pPr>
    </w:p>
    <w:p w14:paraId="4AEF63AE" w14:textId="77777777" w:rsidR="00AE5ECC" w:rsidRDefault="00AE5ECC">
      <w:pPr>
        <w:spacing w:after="0" w:line="240" w:lineRule="auto"/>
        <w:jc w:val="center"/>
        <w:rPr>
          <w:rFonts w:cs="Calibri"/>
          <w:b/>
          <w:bCs/>
        </w:rPr>
      </w:pPr>
    </w:p>
    <w:p w14:paraId="2DA36173" w14:textId="77777777" w:rsidR="00AE5ECC" w:rsidRDefault="00AE5ECC">
      <w:pPr>
        <w:spacing w:after="0" w:line="240" w:lineRule="auto"/>
        <w:jc w:val="center"/>
        <w:rPr>
          <w:rFonts w:cs="Calibri"/>
          <w:b/>
          <w:bCs/>
        </w:rPr>
      </w:pPr>
    </w:p>
    <w:p w14:paraId="167A1EEE" w14:textId="5CCFDECE" w:rsidR="00584FC3" w:rsidRDefault="00000000">
      <w:pPr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lastRenderedPageBreak/>
        <w:t>KLAUZULA INFORMACYJNA</w:t>
      </w:r>
    </w:p>
    <w:p w14:paraId="66015372" w14:textId="77777777" w:rsidR="00584FC3" w:rsidRDefault="00584FC3">
      <w:pPr>
        <w:spacing w:after="0" w:line="240" w:lineRule="auto"/>
        <w:jc w:val="center"/>
        <w:rPr>
          <w:rFonts w:cs="Calibri"/>
          <w:b/>
          <w:bCs/>
        </w:rPr>
      </w:pPr>
    </w:p>
    <w:p w14:paraId="5BEB2516" w14:textId="77777777" w:rsidR="00584FC3" w:rsidRDefault="00000000">
      <w:pPr>
        <w:spacing w:after="0" w:line="240" w:lineRule="auto"/>
        <w:jc w:val="both"/>
        <w:rPr>
          <w:sz w:val="21"/>
          <w:szCs w:val="21"/>
        </w:rPr>
      </w:pPr>
      <w:r>
        <w:rPr>
          <w:rFonts w:cs="Calibri"/>
          <w:sz w:val="21"/>
          <w:szCs w:val="21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</w:t>
      </w:r>
    </w:p>
    <w:p w14:paraId="66FAB3AD" w14:textId="77777777" w:rsidR="00584FC3" w:rsidRDefault="00000000">
      <w:pPr>
        <w:spacing w:after="0" w:line="240" w:lineRule="auto"/>
        <w:jc w:val="both"/>
        <w:rPr>
          <w:sz w:val="21"/>
          <w:szCs w:val="21"/>
        </w:rPr>
      </w:pPr>
      <w:r>
        <w:rPr>
          <w:rFonts w:cs="Calibri"/>
          <w:sz w:val="21"/>
          <w:szCs w:val="21"/>
        </w:rPr>
        <w:t xml:space="preserve">        - dalej: „RODO” informuję, że: </w:t>
      </w:r>
    </w:p>
    <w:p w14:paraId="3ACBE943" w14:textId="77777777" w:rsidR="00584FC3" w:rsidRDefault="00000000">
      <w:pPr>
        <w:pStyle w:val="Akapitzlist"/>
        <w:widowControl/>
        <w:numPr>
          <w:ilvl w:val="0"/>
          <w:numId w:val="21"/>
        </w:numPr>
        <w:suppressAutoHyphens w:val="0"/>
        <w:spacing w:after="0" w:line="240" w:lineRule="auto"/>
        <w:jc w:val="both"/>
        <w:textAlignment w:val="auto"/>
        <w:rPr>
          <w:sz w:val="21"/>
          <w:szCs w:val="21"/>
        </w:rPr>
      </w:pPr>
      <w:r>
        <w:rPr>
          <w:rFonts w:cstheme="minorHAnsi"/>
          <w:sz w:val="21"/>
          <w:szCs w:val="21"/>
        </w:rPr>
        <w:t xml:space="preserve">Administratorem Państwa danych jest </w:t>
      </w:r>
      <w:r>
        <w:rPr>
          <w:rFonts w:cstheme="minorHAnsi"/>
          <w:b/>
          <w:bCs/>
          <w:sz w:val="21"/>
          <w:szCs w:val="21"/>
        </w:rPr>
        <w:t xml:space="preserve">Dyrektor Szkoły Podstawowej im. Jana Pawła II </w:t>
      </w:r>
      <w:r>
        <w:rPr>
          <w:rFonts w:cstheme="minorHAnsi"/>
          <w:b/>
          <w:bCs/>
          <w:sz w:val="21"/>
          <w:szCs w:val="21"/>
        </w:rPr>
        <w:br/>
        <w:t>w Mistowie, ul. Szkolna 3</w:t>
      </w:r>
      <w:r>
        <w:rPr>
          <w:rFonts w:cstheme="minorHAnsi"/>
          <w:b/>
          <w:bCs/>
          <w:sz w:val="21"/>
          <w:szCs w:val="21"/>
          <w:lang w:val="en-GB"/>
        </w:rPr>
        <w:t xml:space="preserve">; </w:t>
      </w:r>
      <w:proofErr w:type="spellStart"/>
      <w:r>
        <w:rPr>
          <w:rFonts w:cstheme="minorHAnsi"/>
          <w:b/>
          <w:bCs/>
          <w:sz w:val="21"/>
          <w:szCs w:val="21"/>
          <w:lang w:val="en-GB"/>
        </w:rPr>
        <w:t>adres</w:t>
      </w:r>
      <w:proofErr w:type="spellEnd"/>
      <w:r>
        <w:rPr>
          <w:rFonts w:cstheme="minorHAnsi"/>
          <w:b/>
          <w:bCs/>
          <w:sz w:val="21"/>
          <w:szCs w:val="21"/>
          <w:lang w:val="en-GB"/>
        </w:rPr>
        <w:t xml:space="preserve"> e-mail: </w:t>
      </w:r>
      <w:hyperlink r:id="rId8">
        <w:r>
          <w:rPr>
            <w:rStyle w:val="Hipercze"/>
            <w:rFonts w:cstheme="minorHAnsi"/>
            <w:b/>
            <w:bCs/>
            <w:sz w:val="21"/>
            <w:szCs w:val="21"/>
            <w:lang w:val="en-GB"/>
          </w:rPr>
          <w:t>spmistow36@wp.pl</w:t>
        </w:r>
      </w:hyperlink>
      <w:r>
        <w:rPr>
          <w:rFonts w:cstheme="minorHAnsi"/>
          <w:b/>
          <w:bCs/>
          <w:sz w:val="21"/>
          <w:szCs w:val="21"/>
          <w:lang w:val="en-GB"/>
        </w:rPr>
        <w:t>; tel.</w:t>
      </w:r>
      <w:r>
        <w:rPr>
          <w:rFonts w:cstheme="minorHAnsi"/>
          <w:b/>
          <w:bCs/>
          <w:sz w:val="21"/>
          <w:szCs w:val="21"/>
        </w:rPr>
        <w:t xml:space="preserve"> 25-757-91-31 lub 500-134-005</w:t>
      </w:r>
      <w:r>
        <w:rPr>
          <w:rFonts w:cstheme="minorHAnsi"/>
          <w:sz w:val="21"/>
          <w:szCs w:val="21"/>
          <w:lang w:val="en-GB"/>
        </w:rPr>
        <w:t>.</w:t>
      </w:r>
    </w:p>
    <w:p w14:paraId="3BC07B05" w14:textId="2FE25D41" w:rsidR="00584FC3" w:rsidRDefault="00000000">
      <w:pPr>
        <w:pStyle w:val="Akapitzlist"/>
        <w:widowControl/>
        <w:numPr>
          <w:ilvl w:val="0"/>
          <w:numId w:val="22"/>
        </w:numPr>
        <w:suppressAutoHyphens w:val="0"/>
        <w:spacing w:after="0" w:line="240" w:lineRule="auto"/>
        <w:jc w:val="both"/>
        <w:textAlignment w:val="auto"/>
        <w:rPr>
          <w:sz w:val="21"/>
          <w:szCs w:val="21"/>
        </w:rPr>
      </w:pPr>
      <w:r>
        <w:rPr>
          <w:rFonts w:cstheme="minorHAnsi"/>
          <w:sz w:val="21"/>
          <w:szCs w:val="21"/>
        </w:rPr>
        <w:t xml:space="preserve">Administrator wyznaczył Inspektora Ochrony Danych, z którym mogą się Państwo kontaktować we </w:t>
      </w:r>
      <w:r w:rsidR="00A5551B">
        <w:rPr>
          <w:rFonts w:cstheme="minorHAnsi"/>
          <w:sz w:val="21"/>
          <w:szCs w:val="21"/>
        </w:rPr>
        <w:br/>
      </w:r>
      <w:r>
        <w:rPr>
          <w:rFonts w:cstheme="minorHAnsi"/>
          <w:sz w:val="21"/>
          <w:szCs w:val="21"/>
        </w:rPr>
        <w:t xml:space="preserve">wszystkich sprawach dotyczących przetwarzania danych osobowych za pośrednictwem adresu e-mail: </w:t>
      </w:r>
      <w:r w:rsidR="00AE5ECC">
        <w:rPr>
          <w:rFonts w:cstheme="minorHAnsi"/>
          <w:sz w:val="21"/>
          <w:szCs w:val="21"/>
        </w:rPr>
        <w:br/>
      </w:r>
      <w:hyperlink r:id="rId9" w:history="1">
        <w:r w:rsidR="00AE5ECC" w:rsidRPr="00A67D59">
          <w:rPr>
            <w:rStyle w:val="Hipercze"/>
            <w:rFonts w:cstheme="minorHAnsi"/>
            <w:b/>
            <w:bCs/>
            <w:sz w:val="21"/>
            <w:szCs w:val="21"/>
          </w:rPr>
          <w:t>inspektor@cbi24.pl</w:t>
        </w:r>
      </w:hyperlink>
      <w:r>
        <w:rPr>
          <w:rFonts w:cstheme="minorHAnsi"/>
          <w:b/>
          <w:bCs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>lub pisemnie pod adres Administratora.</w:t>
      </w:r>
    </w:p>
    <w:p w14:paraId="623C33D3" w14:textId="77777777" w:rsidR="00584FC3" w:rsidRDefault="00000000">
      <w:pPr>
        <w:pStyle w:val="Akapitzlist"/>
        <w:widowControl/>
        <w:numPr>
          <w:ilvl w:val="0"/>
          <w:numId w:val="23"/>
        </w:numPr>
        <w:suppressAutoHyphens w:val="0"/>
        <w:spacing w:after="0" w:line="240" w:lineRule="auto"/>
        <w:jc w:val="both"/>
        <w:textAlignment w:val="auto"/>
        <w:rPr>
          <w:sz w:val="21"/>
          <w:szCs w:val="21"/>
        </w:rPr>
      </w:pPr>
      <w:r>
        <w:rPr>
          <w:rFonts w:cs="Calibri"/>
          <w:sz w:val="21"/>
          <w:szCs w:val="21"/>
        </w:rPr>
        <w:t xml:space="preserve">Państwa dane osobowe będą przetwarzane w celu prowadzenia postępowania rekrutacyjnego do </w:t>
      </w:r>
      <w:r>
        <w:rPr>
          <w:rFonts w:cs="Calibri"/>
          <w:sz w:val="21"/>
          <w:szCs w:val="21"/>
        </w:rPr>
        <w:br/>
        <w:t xml:space="preserve">publicznego przedszkola/oddziału przedszkolnego </w:t>
      </w:r>
      <w:r>
        <w:rPr>
          <w:rFonts w:cs="Cambria"/>
          <w:color w:val="000000"/>
          <w:sz w:val="21"/>
          <w:szCs w:val="21"/>
        </w:rPr>
        <w:t xml:space="preserve">w publicznej szkole podstawowej/publicznej innej </w:t>
      </w:r>
      <w:r>
        <w:rPr>
          <w:rFonts w:cs="Cambria"/>
          <w:color w:val="000000"/>
          <w:sz w:val="21"/>
          <w:szCs w:val="21"/>
        </w:rPr>
        <w:br/>
        <w:t xml:space="preserve">formy wychowania przedszkolnego. Podstawą dopuszczalności przetwarzania danych osobowych jest art. 6 ust. 1 lit. c RODO (przetwarzanie jest niezbędne do wypełnienia obowiązku prawnego ciążącego na </w:t>
      </w:r>
      <w:r>
        <w:rPr>
          <w:rFonts w:cs="Cambria"/>
          <w:color w:val="000000"/>
          <w:sz w:val="21"/>
          <w:szCs w:val="21"/>
        </w:rPr>
        <w:br/>
        <w:t>administratorze)</w:t>
      </w:r>
      <w:r>
        <w:rPr>
          <w:rFonts w:cs="Cambria"/>
          <w:color w:val="000000"/>
          <w:sz w:val="21"/>
          <w:szCs w:val="21"/>
          <w:shd w:val="clear" w:color="auto" w:fill="FFFFFF"/>
        </w:rPr>
        <w:t xml:space="preserve"> oraz art. 9 ust. 2 lit. g RODO (przetwarzanie jest niezbędne ze względów związanych z ważnym interesem publicznym, na podstawie prawa Unii lub prawa państwa członkowskiego, które są proporcjonalne do wyznaczonego celu, nie naruszają istoty prawa ochrony danych i przewidują </w:t>
      </w:r>
      <w:r>
        <w:rPr>
          <w:rFonts w:cs="Cambria"/>
          <w:color w:val="000000"/>
          <w:sz w:val="21"/>
          <w:szCs w:val="21"/>
          <w:shd w:val="clear" w:color="auto" w:fill="FFFFFF"/>
        </w:rPr>
        <w:br/>
        <w:t xml:space="preserve">odpowiednie i konkretne środki praw podstawowych i interesów osoby, której dane dotyczą) </w:t>
      </w:r>
      <w:r>
        <w:rPr>
          <w:rFonts w:cs="Cambria"/>
          <w:color w:val="000000"/>
          <w:sz w:val="21"/>
          <w:szCs w:val="21"/>
        </w:rPr>
        <w:t>w zw. z ustawą z dnia 14 grudnia 2016 r. Prawo oświatowe (t. j. Dz. U. z 2024 r., poz. 737 ze zm.).</w:t>
      </w:r>
    </w:p>
    <w:p w14:paraId="3A9D0AA8" w14:textId="2C167E2F" w:rsidR="00584FC3" w:rsidRDefault="00000000">
      <w:pPr>
        <w:pStyle w:val="Akapitzlist"/>
        <w:widowControl/>
        <w:numPr>
          <w:ilvl w:val="0"/>
          <w:numId w:val="24"/>
        </w:numPr>
        <w:suppressAutoHyphens w:val="0"/>
        <w:spacing w:after="0" w:line="240" w:lineRule="auto"/>
        <w:jc w:val="both"/>
        <w:textAlignment w:val="auto"/>
        <w:rPr>
          <w:sz w:val="21"/>
          <w:szCs w:val="21"/>
        </w:rPr>
      </w:pPr>
      <w:r>
        <w:rPr>
          <w:rFonts w:cs="Calibri"/>
          <w:sz w:val="21"/>
          <w:szCs w:val="21"/>
        </w:rPr>
        <w:t>Państwa dane osobowe będą przetwarzane przez okres niezbędny do realizacji ww. celu</w:t>
      </w:r>
      <w:r w:rsidR="00AE5ECC">
        <w:rPr>
          <w:rFonts w:cs="Calibri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>z uwzględnieniem okresów przechowywania określonych w przepisach szczególnych. Okres</w:t>
      </w:r>
      <w:r w:rsidR="00AE5ECC">
        <w:rPr>
          <w:rFonts w:cs="Calibri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 xml:space="preserve">przechowywania danych </w:t>
      </w:r>
      <w:r w:rsidR="00AE5ECC">
        <w:rPr>
          <w:rFonts w:cs="Calibri"/>
          <w:sz w:val="21"/>
          <w:szCs w:val="21"/>
        </w:rPr>
        <w:br/>
      </w:r>
      <w:r>
        <w:rPr>
          <w:rFonts w:cs="Calibri"/>
          <w:sz w:val="21"/>
          <w:szCs w:val="21"/>
        </w:rPr>
        <w:t>osobowych został określony w art. 160 ustawy Prawo oświatowe. Dane</w:t>
      </w:r>
      <w:r w:rsidR="00AE5ECC">
        <w:rPr>
          <w:rFonts w:cs="Calibri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 xml:space="preserve">osobowe kandydatów </w:t>
      </w:r>
      <w:r w:rsidR="00AE5ECC">
        <w:rPr>
          <w:rFonts w:cs="Calibri"/>
          <w:sz w:val="21"/>
          <w:szCs w:val="21"/>
        </w:rPr>
        <w:br/>
      </w:r>
      <w:r>
        <w:rPr>
          <w:rFonts w:cs="Calibri"/>
          <w:sz w:val="21"/>
          <w:szCs w:val="21"/>
        </w:rPr>
        <w:t>zgromadzone w celach postępowania rekrutacyjnego są przechowywane nie  dłużej niż do końca okresu, w którym dziecko korzysta z wychowania przedszkolnego w danym</w:t>
      </w:r>
      <w:r w:rsidR="00AE5ECC">
        <w:rPr>
          <w:rFonts w:cs="Calibri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 xml:space="preserve">publicznym przedszkolu, oddziale przedszkolnym w publicznej szkole podstawowej lub publicznej innej formie wychowania przedszkolnego. Dane osobowe kandydatów nieprzyjętych zgromadzone w celach postępowania rekrutacyjnego są </w:t>
      </w:r>
      <w:r w:rsidR="00AE5ECC">
        <w:rPr>
          <w:rFonts w:cs="Calibri"/>
          <w:sz w:val="21"/>
          <w:szCs w:val="21"/>
        </w:rPr>
        <w:br/>
      </w:r>
      <w:r>
        <w:rPr>
          <w:rFonts w:cs="Calibri"/>
          <w:sz w:val="21"/>
          <w:szCs w:val="21"/>
        </w:rPr>
        <w:t xml:space="preserve">przechowywane w publicznym przedszkolu, publicznej innej formie   wychowania przedszkolnego lub </w:t>
      </w:r>
      <w:r w:rsidR="00A5551B">
        <w:rPr>
          <w:rFonts w:cs="Calibri"/>
          <w:sz w:val="21"/>
          <w:szCs w:val="21"/>
        </w:rPr>
        <w:br/>
      </w:r>
      <w:r>
        <w:rPr>
          <w:rFonts w:cs="Calibri"/>
          <w:sz w:val="21"/>
          <w:szCs w:val="21"/>
        </w:rPr>
        <w:t xml:space="preserve">publicznej szkole, które przeprowadzały postępowanie rekrutacyjne, przez okres roku, chyba że na </w:t>
      </w:r>
      <w:r w:rsidR="00A5551B">
        <w:rPr>
          <w:rFonts w:cs="Calibri"/>
          <w:sz w:val="21"/>
          <w:szCs w:val="21"/>
        </w:rPr>
        <w:br/>
      </w:r>
      <w:r>
        <w:rPr>
          <w:rFonts w:cs="Calibri"/>
          <w:sz w:val="21"/>
          <w:szCs w:val="21"/>
        </w:rPr>
        <w:t xml:space="preserve">rozstrzygnięcie dyrektora przedszkola lub szkoły została wniesiona skarga do sądu administracyjnego </w:t>
      </w:r>
      <w:r w:rsidR="0009055C">
        <w:rPr>
          <w:rFonts w:cs="Calibri"/>
          <w:sz w:val="21"/>
          <w:szCs w:val="21"/>
        </w:rPr>
        <w:br/>
      </w:r>
      <w:r>
        <w:rPr>
          <w:rFonts w:cs="Calibri"/>
          <w:sz w:val="21"/>
          <w:szCs w:val="21"/>
        </w:rPr>
        <w:t>i postępowanie nie zostało zakończone prawomocnym wyrokiem.</w:t>
      </w:r>
    </w:p>
    <w:p w14:paraId="35AEA32D" w14:textId="5CC5CA51" w:rsidR="00584FC3" w:rsidRDefault="00000000">
      <w:pPr>
        <w:pStyle w:val="Akapitzlist"/>
        <w:widowControl/>
        <w:numPr>
          <w:ilvl w:val="0"/>
          <w:numId w:val="25"/>
        </w:numPr>
        <w:suppressAutoHyphens w:val="0"/>
        <w:spacing w:after="0" w:line="240" w:lineRule="auto"/>
        <w:jc w:val="both"/>
        <w:textAlignment w:val="auto"/>
        <w:rPr>
          <w:sz w:val="21"/>
          <w:szCs w:val="21"/>
        </w:rPr>
      </w:pPr>
      <w:r>
        <w:rPr>
          <w:rFonts w:cstheme="minorHAnsi"/>
          <w:sz w:val="21"/>
          <w:szCs w:val="21"/>
        </w:rPr>
        <w:t xml:space="preserve">Państwa dane osobowe będą przetwarzane w sposób zautomatyzowany, lecz nie będą podlegały     </w:t>
      </w:r>
      <w:r w:rsidR="00AE5ECC">
        <w:rPr>
          <w:rFonts w:cstheme="minorHAnsi"/>
          <w:sz w:val="21"/>
          <w:szCs w:val="21"/>
        </w:rPr>
        <w:br/>
      </w:r>
      <w:r>
        <w:rPr>
          <w:rFonts w:cstheme="minorHAnsi"/>
          <w:sz w:val="21"/>
          <w:szCs w:val="21"/>
        </w:rPr>
        <w:t>zautomatyzowanemu podejmowaniu decyzji, w tym profilowaniu.</w:t>
      </w:r>
    </w:p>
    <w:p w14:paraId="07B6CE84" w14:textId="77777777" w:rsidR="00584FC3" w:rsidRDefault="00000000">
      <w:pPr>
        <w:pStyle w:val="Akapitzlist"/>
        <w:widowControl/>
        <w:numPr>
          <w:ilvl w:val="0"/>
          <w:numId w:val="26"/>
        </w:numPr>
        <w:suppressAutoHyphens w:val="0"/>
        <w:spacing w:after="0" w:line="240" w:lineRule="auto"/>
        <w:jc w:val="both"/>
        <w:textAlignment w:val="auto"/>
        <w:rPr>
          <w:sz w:val="21"/>
          <w:szCs w:val="21"/>
        </w:rPr>
      </w:pPr>
      <w:r>
        <w:rPr>
          <w:rFonts w:cstheme="minorHAnsi"/>
          <w:sz w:val="21"/>
          <w:szCs w:val="21"/>
        </w:rPr>
        <w:t>Państwa dane osobowe nie będą przekazywane poza Europejski Obszar Gospodarczy (obejmujący Unię Europejską, Norwegię, Liechtenstein i Islandię).</w:t>
      </w:r>
    </w:p>
    <w:p w14:paraId="0B1D5747" w14:textId="77777777" w:rsidR="00584FC3" w:rsidRDefault="00000000">
      <w:pPr>
        <w:pStyle w:val="Akapitzlist"/>
        <w:widowControl/>
        <w:numPr>
          <w:ilvl w:val="0"/>
          <w:numId w:val="27"/>
        </w:numPr>
        <w:suppressAutoHyphens w:val="0"/>
        <w:spacing w:after="0" w:line="240" w:lineRule="auto"/>
        <w:jc w:val="both"/>
        <w:textAlignment w:val="auto"/>
        <w:rPr>
          <w:sz w:val="21"/>
          <w:szCs w:val="21"/>
        </w:rPr>
      </w:pPr>
      <w:r>
        <w:rPr>
          <w:rFonts w:cstheme="minorHAnsi"/>
          <w:sz w:val="21"/>
          <w:szCs w:val="21"/>
        </w:rPr>
        <w:t>W związku z przetwarzaniem Państwa danych osobowych, przysługują Państwu następujące prawa:</w:t>
      </w:r>
    </w:p>
    <w:p w14:paraId="7FA9F08B" w14:textId="77777777" w:rsidR="00584FC3" w:rsidRDefault="00000000">
      <w:pPr>
        <w:pStyle w:val="Akapitzlist"/>
        <w:widowControl/>
        <w:numPr>
          <w:ilvl w:val="0"/>
          <w:numId w:val="28"/>
        </w:numPr>
        <w:suppressAutoHyphens w:val="0"/>
        <w:spacing w:after="0" w:line="240" w:lineRule="auto"/>
        <w:jc w:val="both"/>
        <w:textAlignment w:val="auto"/>
        <w:rPr>
          <w:sz w:val="21"/>
          <w:szCs w:val="21"/>
        </w:rPr>
      </w:pPr>
      <w:r>
        <w:rPr>
          <w:rFonts w:cstheme="minorHAnsi"/>
          <w:sz w:val="21"/>
          <w:szCs w:val="21"/>
        </w:rPr>
        <w:t xml:space="preserve">prawo dostępu do swoich danych osobowych oraz otrzymania ich kopii; </w:t>
      </w:r>
    </w:p>
    <w:p w14:paraId="357DF5B7" w14:textId="77777777" w:rsidR="00584FC3" w:rsidRDefault="00000000">
      <w:pPr>
        <w:pStyle w:val="Akapitzlist"/>
        <w:widowControl/>
        <w:numPr>
          <w:ilvl w:val="0"/>
          <w:numId w:val="29"/>
        </w:numPr>
        <w:suppressAutoHyphens w:val="0"/>
        <w:spacing w:after="0" w:line="240" w:lineRule="auto"/>
        <w:jc w:val="both"/>
        <w:textAlignment w:val="auto"/>
        <w:rPr>
          <w:sz w:val="21"/>
          <w:szCs w:val="21"/>
        </w:rPr>
      </w:pPr>
      <w:r>
        <w:rPr>
          <w:rFonts w:cstheme="minorHAnsi"/>
          <w:sz w:val="21"/>
          <w:szCs w:val="21"/>
        </w:rPr>
        <w:t>prawo do sprostowania (poprawiania) swoich danych osobowych;</w:t>
      </w:r>
    </w:p>
    <w:p w14:paraId="3C4832A4" w14:textId="77777777" w:rsidR="00584FC3" w:rsidRDefault="00000000">
      <w:pPr>
        <w:pStyle w:val="Akapitzlist"/>
        <w:widowControl/>
        <w:numPr>
          <w:ilvl w:val="0"/>
          <w:numId w:val="30"/>
        </w:numPr>
        <w:suppressAutoHyphens w:val="0"/>
        <w:spacing w:after="0" w:line="240" w:lineRule="auto"/>
        <w:jc w:val="both"/>
        <w:textAlignment w:val="auto"/>
        <w:rPr>
          <w:sz w:val="21"/>
          <w:szCs w:val="21"/>
        </w:rPr>
      </w:pPr>
      <w:r>
        <w:rPr>
          <w:rFonts w:cstheme="minorHAnsi"/>
          <w:sz w:val="21"/>
          <w:szCs w:val="21"/>
        </w:rPr>
        <w:t>prawo do ograniczenia przetwarzania danych osobowych;</w:t>
      </w:r>
    </w:p>
    <w:p w14:paraId="38CB8A28" w14:textId="1AFEDD2D" w:rsidR="00584FC3" w:rsidRDefault="00000000">
      <w:pPr>
        <w:pStyle w:val="Akapitzlist"/>
        <w:widowControl/>
        <w:numPr>
          <w:ilvl w:val="0"/>
          <w:numId w:val="31"/>
        </w:numPr>
        <w:suppressAutoHyphens w:val="0"/>
        <w:spacing w:after="0" w:line="240" w:lineRule="auto"/>
        <w:jc w:val="both"/>
        <w:textAlignment w:val="auto"/>
        <w:rPr>
          <w:sz w:val="21"/>
          <w:szCs w:val="21"/>
        </w:rPr>
      </w:pPr>
      <w:r>
        <w:rPr>
          <w:rFonts w:cstheme="minorHAnsi"/>
          <w:sz w:val="21"/>
          <w:szCs w:val="21"/>
        </w:rPr>
        <w:t xml:space="preserve">prawo do wniesienia skargi do Prezesa Urzędu Ochrony Danych Osobowych (ul. Stawki 2, </w:t>
      </w:r>
      <w:r>
        <w:rPr>
          <w:rFonts w:cstheme="minorHAnsi"/>
          <w:sz w:val="21"/>
          <w:szCs w:val="21"/>
        </w:rPr>
        <w:br/>
        <w:t xml:space="preserve">00-193 Warszawa), w sytuacji, gdy uzna Pani/Pan, że przetwarzanie danych osobowych narusza  </w:t>
      </w:r>
      <w:r w:rsidR="00AE5ECC">
        <w:rPr>
          <w:rFonts w:cstheme="minorHAnsi"/>
          <w:sz w:val="21"/>
          <w:szCs w:val="21"/>
        </w:rPr>
        <w:br/>
      </w:r>
      <w:r>
        <w:rPr>
          <w:rFonts w:cstheme="minorHAnsi"/>
          <w:sz w:val="21"/>
          <w:szCs w:val="21"/>
        </w:rPr>
        <w:t>przepisy ogólnego rozporządzenia o ochronie danych (RODO);</w:t>
      </w:r>
    </w:p>
    <w:p w14:paraId="737FEC6E" w14:textId="77777777" w:rsidR="00584FC3" w:rsidRDefault="00000000">
      <w:pPr>
        <w:pStyle w:val="Akapitzlist"/>
        <w:widowControl/>
        <w:numPr>
          <w:ilvl w:val="0"/>
          <w:numId w:val="32"/>
        </w:numPr>
        <w:suppressAutoHyphens w:val="0"/>
        <w:spacing w:after="0" w:line="240" w:lineRule="auto"/>
        <w:jc w:val="both"/>
        <w:textAlignment w:val="auto"/>
        <w:rPr>
          <w:sz w:val="21"/>
          <w:szCs w:val="21"/>
        </w:rPr>
      </w:pPr>
      <w:r>
        <w:rPr>
          <w:rFonts w:cstheme="minorHAnsi"/>
          <w:sz w:val="21"/>
          <w:szCs w:val="21"/>
        </w:rPr>
        <w:t xml:space="preserve">Podanie przez Państwa danych osobowych w związku z ciążącym na Administratorze obowiązkiem </w:t>
      </w:r>
      <w:r>
        <w:rPr>
          <w:rFonts w:cstheme="minorHAnsi"/>
          <w:sz w:val="21"/>
          <w:szCs w:val="21"/>
        </w:rPr>
        <w:br/>
        <w:t>prawnym jest obowiązkowe, a ich nieprzekazanie skutkować będzie brakiem realizacji celu, o którym mowa   w punkcie 3. Osoba, której dane dotyczą jest zobowiązana je podać.</w:t>
      </w:r>
    </w:p>
    <w:p w14:paraId="0D9E383E" w14:textId="77777777" w:rsidR="00584FC3" w:rsidRDefault="00000000">
      <w:pPr>
        <w:pStyle w:val="Akapitzlist"/>
        <w:numPr>
          <w:ilvl w:val="0"/>
          <w:numId w:val="33"/>
        </w:numPr>
        <w:spacing w:line="240" w:lineRule="auto"/>
        <w:jc w:val="both"/>
        <w:rPr>
          <w:sz w:val="21"/>
          <w:szCs w:val="21"/>
        </w:rPr>
      </w:pPr>
      <w:r>
        <w:rPr>
          <w:rFonts w:cs="Times New Roman"/>
          <w:sz w:val="21"/>
          <w:szCs w:val="21"/>
        </w:rPr>
        <w:t>Państwa dane mogą zostać przekazane podmiotom zewnętrznym na podstawie umowy powierzenia przetwarzania danych osobowych, a także podmiotom lub organom uprawnionym na podstawie przepisów prawa. Listy kandydatów przyjętych i nieprzyjętych podaje się do publicznej wiadomości poprzez umieszczenie w widocznym miejscu w siedzibie Administratora.</w:t>
      </w:r>
    </w:p>
    <w:p w14:paraId="09E054CE" w14:textId="77777777" w:rsidR="00584FC3" w:rsidRDefault="00000000">
      <w:pPr>
        <w:spacing w:after="0" w:line="240" w:lineRule="auto"/>
        <w:jc w:val="both"/>
        <w:rPr>
          <w:sz w:val="21"/>
          <w:szCs w:val="21"/>
        </w:rPr>
      </w:pPr>
      <w:r>
        <w:rPr>
          <w:rFonts w:cs="Calibri"/>
          <w:b/>
          <w:bCs/>
          <w:sz w:val="21"/>
          <w:szCs w:val="21"/>
        </w:rPr>
        <w:t>Zapoznałam się/zapoznałem się z treścią powyższych informacji.</w:t>
      </w:r>
    </w:p>
    <w:p w14:paraId="7E2211BD" w14:textId="77777777" w:rsidR="00584FC3" w:rsidRDefault="00584FC3">
      <w:pPr>
        <w:spacing w:after="0" w:line="240" w:lineRule="auto"/>
        <w:jc w:val="both"/>
        <w:rPr>
          <w:rFonts w:cs="Calibri"/>
          <w:sz w:val="21"/>
          <w:szCs w:val="21"/>
        </w:rPr>
      </w:pPr>
    </w:p>
    <w:p w14:paraId="7C0F749F" w14:textId="77777777" w:rsidR="00584FC3" w:rsidRDefault="00584FC3">
      <w:pPr>
        <w:spacing w:after="0" w:line="240" w:lineRule="auto"/>
        <w:jc w:val="both"/>
        <w:rPr>
          <w:rFonts w:cs="Calibri"/>
        </w:rPr>
      </w:pPr>
    </w:p>
    <w:p w14:paraId="77F9E66D" w14:textId="77777777" w:rsidR="00584FC3" w:rsidRDefault="00000000">
      <w:pPr>
        <w:tabs>
          <w:tab w:val="right" w:pos="9356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>……………………………….……………………</w:t>
      </w:r>
      <w:r>
        <w:rPr>
          <w:rFonts w:cs="Calibri"/>
        </w:rPr>
        <w:tab/>
        <w:t>…….………..………………..……………………………..</w:t>
      </w:r>
    </w:p>
    <w:p w14:paraId="4909EEBD" w14:textId="77777777" w:rsidR="00584FC3" w:rsidRDefault="00000000">
      <w:pPr>
        <w:tabs>
          <w:tab w:val="right" w:pos="9072"/>
        </w:tabs>
        <w:spacing w:after="0" w:line="240" w:lineRule="auto"/>
        <w:ind w:firstLine="709"/>
        <w:jc w:val="both"/>
        <w:rPr>
          <w:sz w:val="16"/>
          <w:szCs w:val="16"/>
        </w:rPr>
      </w:pPr>
      <w:bookmarkStart w:id="0" w:name="_Hlk97038150"/>
      <w:bookmarkStart w:id="1" w:name="_Hlk97031401"/>
      <w:r>
        <w:rPr>
          <w:rFonts w:cs="Calibri"/>
          <w:sz w:val="16"/>
          <w:szCs w:val="16"/>
        </w:rPr>
        <w:t>(miejscowość i data)</w:t>
      </w:r>
      <w:r>
        <w:rPr>
          <w:rFonts w:cs="Calibri"/>
          <w:sz w:val="16"/>
          <w:szCs w:val="16"/>
        </w:rPr>
        <w:tab/>
        <w:t>(czytelny podpis wnioskodawcy-rodzica kandydata)</w:t>
      </w:r>
      <w:bookmarkEnd w:id="0"/>
      <w:bookmarkEnd w:id="1"/>
    </w:p>
    <w:p w14:paraId="1D18AE57" w14:textId="77777777" w:rsidR="00584FC3" w:rsidRDefault="00584FC3">
      <w:pPr>
        <w:pStyle w:val="Standard"/>
        <w:spacing w:after="0" w:line="240" w:lineRule="auto"/>
        <w:jc w:val="center"/>
        <w:rPr>
          <w:rFonts w:cs="Calibri"/>
          <w:b/>
          <w:bCs/>
        </w:rPr>
      </w:pPr>
    </w:p>
    <w:p w14:paraId="56E505BD" w14:textId="77777777" w:rsidR="00584FC3" w:rsidRDefault="00584FC3">
      <w:pPr>
        <w:pStyle w:val="Standard"/>
        <w:spacing w:after="0" w:line="240" w:lineRule="auto"/>
        <w:rPr>
          <w:rFonts w:cs="Calibri"/>
          <w:b/>
          <w:bCs/>
        </w:rPr>
      </w:pPr>
    </w:p>
    <w:p w14:paraId="2B19FE1A" w14:textId="77777777" w:rsidR="00584FC3" w:rsidRDefault="00584FC3">
      <w:pPr>
        <w:spacing w:after="0" w:line="240" w:lineRule="auto"/>
      </w:pPr>
    </w:p>
    <w:sectPr w:rsidR="00584FC3">
      <w:footerReference w:type="default" r:id="rId10"/>
      <w:pgSz w:w="11906" w:h="16838"/>
      <w:pgMar w:top="794" w:right="1134" w:bottom="794" w:left="1134" w:header="0" w:footer="708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49E10" w14:textId="77777777" w:rsidR="00AC4672" w:rsidRDefault="00AC4672">
      <w:pPr>
        <w:spacing w:after="0" w:line="240" w:lineRule="auto"/>
      </w:pPr>
      <w:r>
        <w:separator/>
      </w:r>
    </w:p>
  </w:endnote>
  <w:endnote w:type="continuationSeparator" w:id="0">
    <w:p w14:paraId="6724D6CA" w14:textId="77777777" w:rsidR="00AC4672" w:rsidRDefault="00AC4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4912389"/>
      <w:docPartObj>
        <w:docPartGallery w:val="Page Numbers (Bottom of Page)"/>
        <w:docPartUnique/>
      </w:docPartObj>
    </w:sdtPr>
    <w:sdtContent>
      <w:p w14:paraId="3A7A24F9" w14:textId="77777777" w:rsidR="00584FC3" w:rsidRDefault="00000000">
        <w:pPr>
          <w:pStyle w:val="Stopka"/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PAGE 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3</w:t>
        </w:r>
        <w:r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>/3</w:t>
        </w:r>
      </w:p>
    </w:sdtContent>
  </w:sdt>
  <w:p w14:paraId="7AE92DCF" w14:textId="77777777" w:rsidR="00584FC3" w:rsidRDefault="00584FC3">
    <w:pPr>
      <w:pStyle w:val="Stopka"/>
      <w:tabs>
        <w:tab w:val="clear" w:pos="9072"/>
        <w:tab w:val="right" w:pos="8784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B227C" w14:textId="77777777" w:rsidR="00AC4672" w:rsidRDefault="00AC4672">
      <w:pPr>
        <w:rPr>
          <w:sz w:val="12"/>
        </w:rPr>
      </w:pPr>
      <w:r>
        <w:separator/>
      </w:r>
    </w:p>
  </w:footnote>
  <w:footnote w:type="continuationSeparator" w:id="0">
    <w:p w14:paraId="49E200C8" w14:textId="77777777" w:rsidR="00AC4672" w:rsidRDefault="00AC4672">
      <w:pPr>
        <w:rPr>
          <w:sz w:val="12"/>
        </w:rPr>
      </w:pPr>
      <w:r>
        <w:continuationSeparator/>
      </w:r>
    </w:p>
  </w:footnote>
  <w:footnote w:id="1">
    <w:p w14:paraId="087BA639" w14:textId="77777777" w:rsidR="00584FC3" w:rsidRDefault="00000000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rStyle w:val="Znakiprzypiswdolnych"/>
          <w:sz w:val="18"/>
          <w:szCs w:val="18"/>
        </w:rPr>
        <w:t xml:space="preserve"> </w:t>
      </w:r>
      <w:r>
        <w:rPr>
          <w:rStyle w:val="Znakiprzypiswdolnych"/>
          <w:sz w:val="16"/>
          <w:szCs w:val="16"/>
          <w:vertAlign w:val="baseline"/>
        </w:rPr>
        <w:t xml:space="preserve"> Podstawa prawna: </w:t>
      </w:r>
      <w:r>
        <w:rPr>
          <w:sz w:val="16"/>
          <w:szCs w:val="16"/>
        </w:rPr>
        <w:t>art. 150 ust. 1 ustawy z dnia 14 grudnia 2016 r. Prawo oświatowe (t. j. Dz. U. z 2024 r. poz., 737 ze zm.).</w:t>
      </w:r>
    </w:p>
    <w:p w14:paraId="0AA47D5A" w14:textId="77777777" w:rsidR="00584FC3" w:rsidRDefault="00584FC3">
      <w:pPr>
        <w:pStyle w:val="Footnote"/>
        <w:jc w:val="both"/>
      </w:pPr>
    </w:p>
  </w:footnote>
  <w:footnote w:id="2">
    <w:p w14:paraId="6369925A" w14:textId="77777777" w:rsidR="00584FC3" w:rsidRDefault="00000000">
      <w:pPr>
        <w:pStyle w:val="Footnote"/>
        <w:ind w:firstLine="0"/>
        <w:jc w:val="both"/>
      </w:pPr>
      <w:r>
        <w:rPr>
          <w:rStyle w:val="Znakiprzypiswdolnych"/>
        </w:rPr>
        <w:footnoteRef/>
      </w:r>
      <w:r>
        <w:rPr>
          <w:rFonts w:cs="Calibri"/>
          <w:sz w:val="18"/>
          <w:szCs w:val="18"/>
        </w:rPr>
        <w:t xml:space="preserve">  </w:t>
      </w:r>
      <w:r>
        <w:rPr>
          <w:rFonts w:cs="Calibri"/>
          <w:sz w:val="16"/>
          <w:szCs w:val="16"/>
        </w:rPr>
        <w:t>Podstawa prawna: art. 150 ust. 2 pkt. 1 ustawy Prawo oświatowe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2F11"/>
    <w:multiLevelType w:val="multilevel"/>
    <w:tmpl w:val="CDA617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A326453"/>
    <w:multiLevelType w:val="multilevel"/>
    <w:tmpl w:val="0AD61B3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B335956"/>
    <w:multiLevelType w:val="multilevel"/>
    <w:tmpl w:val="F420131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CD6191B"/>
    <w:multiLevelType w:val="multilevel"/>
    <w:tmpl w:val="B2B8C1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469252D"/>
    <w:multiLevelType w:val="multilevel"/>
    <w:tmpl w:val="F2AC6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6A734E5"/>
    <w:multiLevelType w:val="multilevel"/>
    <w:tmpl w:val="C28CFF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8034FE7"/>
    <w:multiLevelType w:val="multilevel"/>
    <w:tmpl w:val="3556B09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20981B11"/>
    <w:multiLevelType w:val="multilevel"/>
    <w:tmpl w:val="05642E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B242EBF"/>
    <w:multiLevelType w:val="multilevel"/>
    <w:tmpl w:val="0EA656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616211D"/>
    <w:multiLevelType w:val="multilevel"/>
    <w:tmpl w:val="21CAA1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D07067A"/>
    <w:multiLevelType w:val="multilevel"/>
    <w:tmpl w:val="661E03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37E00F1"/>
    <w:multiLevelType w:val="multilevel"/>
    <w:tmpl w:val="AAECBA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CBD372E"/>
    <w:multiLevelType w:val="multilevel"/>
    <w:tmpl w:val="4BC414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DB01E82"/>
    <w:multiLevelType w:val="multilevel"/>
    <w:tmpl w:val="54661D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58991F9D"/>
    <w:multiLevelType w:val="multilevel"/>
    <w:tmpl w:val="051439A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5" w15:restartNumberingAfterBreak="0">
    <w:nsid w:val="6B8E7C8A"/>
    <w:multiLevelType w:val="multilevel"/>
    <w:tmpl w:val="F718E8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01826F3"/>
    <w:multiLevelType w:val="multilevel"/>
    <w:tmpl w:val="E438E6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46143690">
    <w:abstractNumId w:val="12"/>
  </w:num>
  <w:num w:numId="2" w16cid:durableId="8879097">
    <w:abstractNumId w:val="16"/>
  </w:num>
  <w:num w:numId="3" w16cid:durableId="2001035447">
    <w:abstractNumId w:val="13"/>
  </w:num>
  <w:num w:numId="4" w16cid:durableId="813988651">
    <w:abstractNumId w:val="8"/>
  </w:num>
  <w:num w:numId="5" w16cid:durableId="75442530">
    <w:abstractNumId w:val="10"/>
  </w:num>
  <w:num w:numId="6" w16cid:durableId="2013143378">
    <w:abstractNumId w:val="3"/>
  </w:num>
  <w:num w:numId="7" w16cid:durableId="2121756972">
    <w:abstractNumId w:val="0"/>
  </w:num>
  <w:num w:numId="8" w16cid:durableId="1530140151">
    <w:abstractNumId w:val="11"/>
  </w:num>
  <w:num w:numId="9" w16cid:durableId="837040616">
    <w:abstractNumId w:val="5"/>
  </w:num>
  <w:num w:numId="10" w16cid:durableId="2006662494">
    <w:abstractNumId w:val="4"/>
  </w:num>
  <w:num w:numId="11" w16cid:durableId="298845722">
    <w:abstractNumId w:val="2"/>
  </w:num>
  <w:num w:numId="12" w16cid:durableId="1093744811">
    <w:abstractNumId w:val="6"/>
  </w:num>
  <w:num w:numId="13" w16cid:durableId="1097604040">
    <w:abstractNumId w:val="1"/>
  </w:num>
  <w:num w:numId="14" w16cid:durableId="427965395">
    <w:abstractNumId w:val="14"/>
  </w:num>
  <w:num w:numId="15" w16cid:durableId="448162638">
    <w:abstractNumId w:val="7"/>
  </w:num>
  <w:num w:numId="16" w16cid:durableId="956567477">
    <w:abstractNumId w:val="9"/>
  </w:num>
  <w:num w:numId="17" w16cid:durableId="553001774">
    <w:abstractNumId w:val="15"/>
  </w:num>
  <w:num w:numId="18" w16cid:durableId="1951815395">
    <w:abstractNumId w:val="12"/>
    <w:lvlOverride w:ilvl="0">
      <w:startOverride w:val="1"/>
    </w:lvlOverride>
  </w:num>
  <w:num w:numId="19" w16cid:durableId="1459951297">
    <w:abstractNumId w:val="12"/>
  </w:num>
  <w:num w:numId="20" w16cid:durableId="1968311033">
    <w:abstractNumId w:val="12"/>
  </w:num>
  <w:num w:numId="21" w16cid:durableId="1357119987">
    <w:abstractNumId w:val="8"/>
    <w:lvlOverride w:ilvl="0">
      <w:startOverride w:val="1"/>
    </w:lvlOverride>
  </w:num>
  <w:num w:numId="22" w16cid:durableId="1252736014">
    <w:abstractNumId w:val="8"/>
  </w:num>
  <w:num w:numId="23" w16cid:durableId="272713204">
    <w:abstractNumId w:val="8"/>
  </w:num>
  <w:num w:numId="24" w16cid:durableId="1607467431">
    <w:abstractNumId w:val="8"/>
  </w:num>
  <w:num w:numId="25" w16cid:durableId="607665154">
    <w:abstractNumId w:val="8"/>
  </w:num>
  <w:num w:numId="26" w16cid:durableId="1277828218">
    <w:abstractNumId w:val="8"/>
  </w:num>
  <w:num w:numId="27" w16cid:durableId="1633513664">
    <w:abstractNumId w:val="8"/>
  </w:num>
  <w:num w:numId="28" w16cid:durableId="1209730559">
    <w:abstractNumId w:val="2"/>
    <w:lvlOverride w:ilvl="0">
      <w:startOverride w:val="1"/>
    </w:lvlOverride>
  </w:num>
  <w:num w:numId="29" w16cid:durableId="446702251">
    <w:abstractNumId w:val="2"/>
  </w:num>
  <w:num w:numId="30" w16cid:durableId="1882548461">
    <w:abstractNumId w:val="2"/>
  </w:num>
  <w:num w:numId="31" w16cid:durableId="141510251">
    <w:abstractNumId w:val="2"/>
  </w:num>
  <w:num w:numId="32" w16cid:durableId="1434521161">
    <w:abstractNumId w:val="8"/>
  </w:num>
  <w:num w:numId="33" w16cid:durableId="15903875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C3"/>
    <w:rsid w:val="0009055C"/>
    <w:rsid w:val="00584FC3"/>
    <w:rsid w:val="00A5551B"/>
    <w:rsid w:val="00A91D9A"/>
    <w:rsid w:val="00AC4672"/>
    <w:rsid w:val="00AE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1701"/>
  <w15:docId w15:val="{1F0E69D8-2679-4DFB-88AC-83481533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047"/>
    <w:pPr>
      <w:widowControl w:val="0"/>
      <w:spacing w:after="160" w:line="247" w:lineRule="auto"/>
      <w:textAlignment w:val="baseline"/>
    </w:pPr>
    <w:rPr>
      <w:rFonts w:eastAsia="SimSun" w:cs="Tahoma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Symbol">
    <w:name w:val="Footnote Symbol"/>
    <w:qFormat/>
    <w:rsid w:val="00707047"/>
    <w:rPr>
      <w:vertAlign w:val="superscript"/>
    </w:rPr>
  </w:style>
  <w:style w:type="character" w:customStyle="1" w:styleId="Znakiprzypiswdolnych">
    <w:name w:val="Znaki przypisów dolnych"/>
    <w:qFormat/>
    <w:rsid w:val="00040FA4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Footnote"/>
    <w:qFormat/>
    <w:rsid w:val="00040FA4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85C3D"/>
    <w:rPr>
      <w:rFonts w:ascii="Calibri" w:eastAsia="SimSun" w:hAnsi="Calibri" w:cs="Tahoma"/>
      <w:kern w:val="2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85C3D"/>
    <w:rPr>
      <w:rFonts w:ascii="Calibri" w:eastAsia="SimSun" w:hAnsi="Calibri" w:cs="Tahoma"/>
      <w:kern w:val="2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85C3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707047"/>
    <w:pPr>
      <w:spacing w:after="160" w:line="247" w:lineRule="auto"/>
      <w:textAlignment w:val="baseline"/>
    </w:pPr>
    <w:rPr>
      <w:rFonts w:eastAsia="SimSun" w:cs="Tahoma"/>
      <w:kern w:val="2"/>
    </w:rPr>
  </w:style>
  <w:style w:type="paragraph" w:customStyle="1" w:styleId="Footnote">
    <w:name w:val="Footnote"/>
    <w:basedOn w:val="Standard"/>
    <w:link w:val="TekstprzypisudolnegoZnak"/>
    <w:qFormat/>
    <w:rsid w:val="00707047"/>
    <w:pPr>
      <w:suppressLineNumbers/>
      <w:ind w:left="283" w:hanging="283"/>
    </w:pPr>
    <w:rPr>
      <w:sz w:val="20"/>
      <w:szCs w:val="20"/>
    </w:rPr>
  </w:style>
  <w:style w:type="paragraph" w:styleId="NormalnyWeb">
    <w:name w:val="Normal (Web)"/>
    <w:basedOn w:val="Standard"/>
    <w:qFormat/>
    <w:rsid w:val="00707047"/>
    <w:pPr>
      <w:spacing w:before="280" w:after="280"/>
    </w:pPr>
  </w:style>
  <w:style w:type="paragraph" w:styleId="Akapitzlist">
    <w:name w:val="List Paragraph"/>
    <w:basedOn w:val="Normalny"/>
    <w:uiPriority w:val="34"/>
    <w:qFormat/>
    <w:rsid w:val="00BF4EE3"/>
    <w:pPr>
      <w:ind w:left="720"/>
      <w:contextualSpacing/>
    </w:pPr>
  </w:style>
  <w:style w:type="paragraph" w:styleId="Tekstprzypisudolnego">
    <w:name w:val="footnote text"/>
    <w:basedOn w:val="Normalny"/>
    <w:rsid w:val="00040FA4"/>
    <w:pPr>
      <w:widowControl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85C3D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WW8Num3">
    <w:name w:val="WW8Num3"/>
    <w:qFormat/>
    <w:rsid w:val="00707047"/>
  </w:style>
  <w:style w:type="numbering" w:customStyle="1" w:styleId="WW8Num2">
    <w:name w:val="WW8Num2"/>
    <w:qFormat/>
    <w:rsid w:val="00707047"/>
  </w:style>
  <w:style w:type="numbering" w:customStyle="1" w:styleId="WW8Num1">
    <w:name w:val="WW8Num1"/>
    <w:qFormat/>
    <w:rsid w:val="00707047"/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eastAsia="SimSun" w:cs="Tahoma"/>
      <w:kern w:val="2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5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mistow36@w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6EAA6-2656-443B-BCE1-0A57AA2F4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1443</TotalTime>
  <Pages>3</Pages>
  <Words>1266</Words>
  <Characters>7602</Characters>
  <Application>Microsoft Office Word</Application>
  <DocSecurity>0</DocSecurity>
  <Lines>63</Lines>
  <Paragraphs>17</Paragraphs>
  <ScaleCrop>false</ScaleCrop>
  <Company/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Mistów</dc:creator>
  <dc:description/>
  <cp:lastModifiedBy>Szkoła Mistów</cp:lastModifiedBy>
  <cp:revision>56</cp:revision>
  <cp:lastPrinted>2025-02-24T10:35:00Z</cp:lastPrinted>
  <dcterms:created xsi:type="dcterms:W3CDTF">2022-03-01T18:57:00Z</dcterms:created>
  <dcterms:modified xsi:type="dcterms:W3CDTF">2025-02-24T10:40:00Z</dcterms:modified>
  <dc:language>pl-PL</dc:language>
</cp:coreProperties>
</file>