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6E13" w14:textId="2465A796" w:rsidR="003C311A" w:rsidRPr="007C4692" w:rsidRDefault="003C311A" w:rsidP="003C311A">
      <w:pPr>
        <w:rPr>
          <w:rFonts w:asciiTheme="minorHAnsi" w:hAnsiTheme="minorHAnsi" w:cstheme="minorHAnsi"/>
          <w:i/>
          <w:sz w:val="22"/>
          <w:szCs w:val="22"/>
        </w:rPr>
      </w:pPr>
      <w:bookmarkStart w:id="0" w:name="_Hlk128609363"/>
      <w:r w:rsidRPr="007C4692">
        <w:rPr>
          <w:rFonts w:asciiTheme="minorHAnsi" w:hAnsiTheme="minorHAnsi" w:cstheme="minorHAnsi"/>
          <w:sz w:val="22"/>
          <w:szCs w:val="22"/>
        </w:rPr>
        <w:t>……</w:t>
      </w:r>
      <w:r w:rsidR="007C4692">
        <w:rPr>
          <w:rFonts w:asciiTheme="minorHAnsi" w:hAnsiTheme="minorHAnsi" w:cstheme="minorHAnsi"/>
          <w:sz w:val="22"/>
          <w:szCs w:val="22"/>
        </w:rPr>
        <w:t>……………………</w:t>
      </w:r>
      <w:r w:rsidRPr="007C4692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     </w:t>
      </w:r>
    </w:p>
    <w:p w14:paraId="5E63A405" w14:textId="286F35EE" w:rsidR="003C311A" w:rsidRPr="007C4692" w:rsidRDefault="003C311A" w:rsidP="003C311A">
      <w:pPr>
        <w:rPr>
          <w:rFonts w:asciiTheme="minorHAnsi" w:hAnsiTheme="minorHAnsi" w:cstheme="minorHAnsi"/>
          <w:i/>
          <w:sz w:val="18"/>
          <w:szCs w:val="18"/>
        </w:rPr>
      </w:pPr>
      <w:r w:rsidRPr="007C469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2712E">
        <w:rPr>
          <w:rFonts w:asciiTheme="minorHAnsi" w:hAnsiTheme="minorHAnsi" w:cstheme="minorHAnsi"/>
          <w:i/>
          <w:sz w:val="18"/>
          <w:szCs w:val="18"/>
        </w:rPr>
        <w:t>(i</w:t>
      </w:r>
      <w:r w:rsidRPr="007C4692">
        <w:rPr>
          <w:rFonts w:asciiTheme="minorHAnsi" w:hAnsiTheme="minorHAnsi" w:cstheme="minorHAnsi"/>
          <w:i/>
          <w:sz w:val="18"/>
          <w:szCs w:val="18"/>
        </w:rPr>
        <w:t xml:space="preserve">mię i </w:t>
      </w:r>
      <w:r w:rsidR="0014379E">
        <w:rPr>
          <w:rFonts w:asciiTheme="minorHAnsi" w:hAnsiTheme="minorHAnsi" w:cstheme="minorHAnsi"/>
          <w:i/>
          <w:sz w:val="18"/>
          <w:szCs w:val="18"/>
        </w:rPr>
        <w:t>n</w:t>
      </w:r>
      <w:r w:rsidRPr="007C4692">
        <w:rPr>
          <w:rFonts w:asciiTheme="minorHAnsi" w:hAnsiTheme="minorHAnsi" w:cstheme="minorHAnsi"/>
          <w:i/>
          <w:sz w:val="18"/>
          <w:szCs w:val="18"/>
        </w:rPr>
        <w:t>azwisko wnioskodawcy – rodzica kandydata</w:t>
      </w:r>
      <w:r w:rsidR="00B2712E">
        <w:rPr>
          <w:rFonts w:asciiTheme="minorHAnsi" w:hAnsiTheme="minorHAnsi" w:cstheme="minorHAnsi"/>
          <w:i/>
          <w:sz w:val="18"/>
          <w:szCs w:val="18"/>
        </w:rPr>
        <w:t>)</w:t>
      </w:r>
    </w:p>
    <w:p w14:paraId="36703B43" w14:textId="77777777" w:rsidR="003C311A" w:rsidRPr="007C4692" w:rsidRDefault="003C311A" w:rsidP="003C311A">
      <w:pPr>
        <w:rPr>
          <w:rFonts w:asciiTheme="minorHAnsi" w:hAnsiTheme="minorHAnsi" w:cstheme="minorHAnsi"/>
          <w:sz w:val="22"/>
          <w:szCs w:val="22"/>
        </w:rPr>
      </w:pPr>
    </w:p>
    <w:p w14:paraId="44BA3497" w14:textId="102F1C68" w:rsidR="007C4692" w:rsidRDefault="003C311A" w:rsidP="003C311A">
      <w:pPr>
        <w:rPr>
          <w:rFonts w:asciiTheme="minorHAnsi" w:hAnsiTheme="minorHAnsi" w:cstheme="minorHAnsi"/>
          <w:i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…………………………</w:t>
      </w:r>
      <w:r w:rsidR="007C4692">
        <w:rPr>
          <w:rFonts w:asciiTheme="minorHAnsi" w:hAnsiTheme="minorHAnsi" w:cstheme="minorHAnsi"/>
          <w:sz w:val="22"/>
          <w:szCs w:val="22"/>
        </w:rPr>
        <w:t>…………………..</w:t>
      </w:r>
      <w:r w:rsidRPr="007C4692">
        <w:rPr>
          <w:rFonts w:asciiTheme="minorHAnsi" w:hAnsiTheme="minorHAnsi" w:cstheme="minorHAnsi"/>
          <w:sz w:val="22"/>
          <w:szCs w:val="22"/>
        </w:rPr>
        <w:t>…………………</w:t>
      </w:r>
    </w:p>
    <w:p w14:paraId="7E1640F0" w14:textId="2E0BC550" w:rsidR="003C311A" w:rsidRPr="007C4692" w:rsidRDefault="00B2712E" w:rsidP="003C311A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t>(a</w:t>
      </w:r>
      <w:r w:rsidR="003C311A" w:rsidRPr="007C4692">
        <w:rPr>
          <w:rFonts w:asciiTheme="minorHAnsi" w:hAnsiTheme="minorHAnsi" w:cstheme="minorHAnsi"/>
          <w:i/>
          <w:sz w:val="18"/>
          <w:szCs w:val="18"/>
        </w:rPr>
        <w:t>dres do korespondencji w sprawach  rekrutacji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p w14:paraId="77CFD309" w14:textId="77777777" w:rsidR="003C311A" w:rsidRPr="007C4692" w:rsidRDefault="003C311A" w:rsidP="003C311A">
      <w:pPr>
        <w:rPr>
          <w:rFonts w:asciiTheme="minorHAnsi" w:hAnsiTheme="minorHAnsi" w:cstheme="minorHAnsi"/>
          <w:sz w:val="22"/>
          <w:szCs w:val="22"/>
        </w:rPr>
      </w:pPr>
    </w:p>
    <w:p w14:paraId="36C63A8A" w14:textId="1DD1742D" w:rsidR="003C311A" w:rsidRPr="007C4692" w:rsidRDefault="003C311A" w:rsidP="003C311A">
      <w:pPr>
        <w:rPr>
          <w:rFonts w:asciiTheme="minorHAnsi" w:hAnsiTheme="minorHAnsi" w:cstheme="minorHAnsi"/>
          <w:b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7C4692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6DC083A4" w14:textId="77777777" w:rsidR="003C311A" w:rsidRPr="007C4692" w:rsidRDefault="003C311A" w:rsidP="003C311A">
      <w:pPr>
        <w:rPr>
          <w:rFonts w:asciiTheme="minorHAnsi" w:hAnsiTheme="minorHAnsi" w:cstheme="minorHAnsi"/>
          <w:b/>
          <w:sz w:val="22"/>
          <w:szCs w:val="22"/>
        </w:rPr>
      </w:pPr>
    </w:p>
    <w:p w14:paraId="0D871DAC" w14:textId="3EFEC529" w:rsidR="003C311A" w:rsidRDefault="003C311A" w:rsidP="003C311A">
      <w:pPr>
        <w:rPr>
          <w:rFonts w:asciiTheme="minorHAnsi" w:hAnsiTheme="minorHAnsi" w:cstheme="minorHAnsi"/>
          <w:b/>
          <w:sz w:val="22"/>
          <w:szCs w:val="22"/>
        </w:rPr>
      </w:pPr>
    </w:p>
    <w:p w14:paraId="4EDE7B0E" w14:textId="77777777" w:rsidR="007C4692" w:rsidRPr="007C4692" w:rsidRDefault="007C4692" w:rsidP="003C311A">
      <w:pPr>
        <w:rPr>
          <w:rFonts w:asciiTheme="minorHAnsi" w:hAnsiTheme="minorHAnsi" w:cstheme="minorHAnsi"/>
          <w:b/>
          <w:sz w:val="22"/>
          <w:szCs w:val="22"/>
        </w:rPr>
      </w:pPr>
    </w:p>
    <w:p w14:paraId="138A02F7" w14:textId="7ADFE93E" w:rsidR="003C311A" w:rsidRPr="007C4692" w:rsidRDefault="003C311A" w:rsidP="003C31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4692">
        <w:rPr>
          <w:rFonts w:asciiTheme="minorHAnsi" w:hAnsiTheme="minorHAnsi" w:cstheme="minorHAnsi"/>
          <w:b/>
          <w:sz w:val="22"/>
          <w:szCs w:val="22"/>
        </w:rPr>
        <w:t xml:space="preserve">    Dyrektor</w:t>
      </w:r>
    </w:p>
    <w:p w14:paraId="7B03DBCB" w14:textId="77777777" w:rsidR="003C311A" w:rsidRPr="007C4692" w:rsidRDefault="003C311A" w:rsidP="003C311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A0690A" w14:textId="1984319F" w:rsidR="003C311A" w:rsidRPr="007C4692" w:rsidRDefault="003C311A" w:rsidP="003C311A">
      <w:pPr>
        <w:rPr>
          <w:rFonts w:asciiTheme="minorHAnsi" w:hAnsiTheme="minorHAnsi" w:cstheme="minorHAnsi"/>
          <w:b/>
          <w:sz w:val="22"/>
          <w:szCs w:val="22"/>
        </w:rPr>
      </w:pP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7C4692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7C4692">
        <w:rPr>
          <w:rFonts w:asciiTheme="minorHAnsi" w:hAnsiTheme="minorHAnsi" w:cstheme="minorHAnsi"/>
          <w:sz w:val="22"/>
          <w:szCs w:val="22"/>
        </w:rPr>
        <w:t>……</w:t>
      </w:r>
    </w:p>
    <w:p w14:paraId="14EA7E06" w14:textId="7937F09A" w:rsidR="003C311A" w:rsidRPr="007C4692" w:rsidRDefault="003C311A" w:rsidP="003C311A">
      <w:pPr>
        <w:rPr>
          <w:rFonts w:asciiTheme="minorHAnsi" w:hAnsiTheme="minorHAnsi" w:cstheme="minorHAnsi"/>
          <w:i/>
          <w:sz w:val="22"/>
          <w:szCs w:val="22"/>
        </w:rPr>
      </w:pPr>
      <w:r w:rsidRPr="007C4692">
        <w:rPr>
          <w:rFonts w:asciiTheme="minorHAnsi" w:hAnsiTheme="minorHAnsi" w:cstheme="minorHAnsi"/>
          <w:b/>
          <w:sz w:val="18"/>
          <w:szCs w:val="18"/>
        </w:rPr>
        <w:tab/>
      </w:r>
      <w:r w:rsidRPr="007C4692">
        <w:rPr>
          <w:rFonts w:asciiTheme="minorHAnsi" w:hAnsiTheme="minorHAnsi" w:cstheme="minorHAnsi"/>
          <w:b/>
          <w:sz w:val="18"/>
          <w:szCs w:val="18"/>
        </w:rPr>
        <w:tab/>
      </w:r>
      <w:r w:rsidRPr="007C4692">
        <w:rPr>
          <w:rFonts w:asciiTheme="minorHAnsi" w:hAnsiTheme="minorHAnsi" w:cstheme="minorHAnsi"/>
          <w:b/>
          <w:sz w:val="18"/>
          <w:szCs w:val="18"/>
        </w:rPr>
        <w:tab/>
      </w:r>
      <w:r w:rsidRPr="007C4692">
        <w:rPr>
          <w:rFonts w:asciiTheme="minorHAnsi" w:hAnsiTheme="minorHAnsi" w:cstheme="minorHAnsi"/>
          <w:b/>
          <w:sz w:val="18"/>
          <w:szCs w:val="18"/>
        </w:rPr>
        <w:tab/>
      </w:r>
      <w:r w:rsidRPr="007C4692">
        <w:rPr>
          <w:rFonts w:asciiTheme="minorHAnsi" w:hAnsiTheme="minorHAnsi" w:cstheme="minorHAnsi"/>
          <w:b/>
          <w:sz w:val="18"/>
          <w:szCs w:val="18"/>
        </w:rPr>
        <w:tab/>
      </w:r>
      <w:r w:rsidRPr="007C4692">
        <w:rPr>
          <w:rFonts w:asciiTheme="minorHAnsi" w:hAnsiTheme="minorHAnsi" w:cstheme="minorHAnsi"/>
          <w:b/>
          <w:sz w:val="18"/>
          <w:szCs w:val="18"/>
        </w:rPr>
        <w:tab/>
      </w:r>
      <w:r w:rsidR="00B2712E">
        <w:rPr>
          <w:rFonts w:asciiTheme="minorHAnsi" w:hAnsiTheme="minorHAnsi" w:cstheme="minorHAnsi"/>
          <w:b/>
          <w:sz w:val="18"/>
          <w:szCs w:val="18"/>
        </w:rPr>
        <w:t>(</w:t>
      </w:r>
      <w:r w:rsidR="00B2712E">
        <w:rPr>
          <w:rFonts w:asciiTheme="minorHAnsi" w:hAnsiTheme="minorHAnsi" w:cstheme="minorHAnsi"/>
          <w:i/>
          <w:sz w:val="18"/>
          <w:szCs w:val="18"/>
        </w:rPr>
        <w:t>n</w:t>
      </w:r>
      <w:r w:rsidRPr="007C4692">
        <w:rPr>
          <w:rFonts w:asciiTheme="minorHAnsi" w:hAnsiTheme="minorHAnsi" w:cstheme="minorHAnsi"/>
          <w:i/>
          <w:sz w:val="18"/>
          <w:szCs w:val="18"/>
        </w:rPr>
        <w:t>azwa i adres szkoły, do której składany jest</w:t>
      </w:r>
      <w:r w:rsidRPr="007C469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C4692">
        <w:rPr>
          <w:rFonts w:asciiTheme="minorHAnsi" w:hAnsiTheme="minorHAnsi" w:cstheme="minorHAnsi"/>
          <w:i/>
          <w:sz w:val="18"/>
          <w:szCs w:val="18"/>
        </w:rPr>
        <w:t>wniosek</w:t>
      </w:r>
      <w:r w:rsidR="00B2712E">
        <w:rPr>
          <w:rFonts w:asciiTheme="minorHAnsi" w:hAnsiTheme="minorHAnsi" w:cstheme="minorHAnsi"/>
          <w:i/>
          <w:sz w:val="18"/>
          <w:szCs w:val="18"/>
        </w:rPr>
        <w:t>)</w:t>
      </w:r>
    </w:p>
    <w:p w14:paraId="147452EC" w14:textId="77777777" w:rsidR="003C311A" w:rsidRPr="007C4692" w:rsidRDefault="003C311A" w:rsidP="003C311A">
      <w:pPr>
        <w:rPr>
          <w:rFonts w:asciiTheme="minorHAnsi" w:hAnsiTheme="minorHAnsi" w:cstheme="minorHAnsi"/>
          <w:b/>
          <w:sz w:val="22"/>
          <w:szCs w:val="22"/>
        </w:rPr>
      </w:pPr>
    </w:p>
    <w:p w14:paraId="02F17A69" w14:textId="2E4FF353" w:rsidR="003C311A" w:rsidRPr="007C4692" w:rsidRDefault="003C311A" w:rsidP="003C311A">
      <w:pPr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b/>
          <w:sz w:val="22"/>
          <w:szCs w:val="22"/>
        </w:rPr>
        <w:tab/>
      </w:r>
      <w:r w:rsidRPr="007C4692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C4692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7C4692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04F1B38A" w14:textId="15CFEBA8" w:rsidR="003C311A" w:rsidRDefault="003C311A" w:rsidP="003C311A">
      <w:pPr>
        <w:rPr>
          <w:rFonts w:asciiTheme="minorHAnsi" w:hAnsiTheme="minorHAnsi" w:cstheme="minorHAnsi"/>
          <w:sz w:val="22"/>
          <w:szCs w:val="22"/>
        </w:rPr>
      </w:pPr>
    </w:p>
    <w:p w14:paraId="649055AF" w14:textId="1034099F" w:rsidR="007C4692" w:rsidRDefault="007C4692" w:rsidP="003C311A">
      <w:pPr>
        <w:rPr>
          <w:rFonts w:asciiTheme="minorHAnsi" w:hAnsiTheme="minorHAnsi" w:cstheme="minorHAnsi"/>
          <w:sz w:val="22"/>
          <w:szCs w:val="22"/>
        </w:rPr>
      </w:pPr>
    </w:p>
    <w:p w14:paraId="3761D395" w14:textId="77777777" w:rsidR="007C4692" w:rsidRPr="007C4692" w:rsidRDefault="007C4692" w:rsidP="003C311A">
      <w:pPr>
        <w:rPr>
          <w:rFonts w:asciiTheme="minorHAnsi" w:hAnsiTheme="minorHAnsi" w:cstheme="minorHAnsi"/>
          <w:sz w:val="22"/>
          <w:szCs w:val="22"/>
        </w:rPr>
      </w:pPr>
    </w:p>
    <w:p w14:paraId="4E2ECEBF" w14:textId="77777777" w:rsidR="004C6FC2" w:rsidRDefault="004C6FC2" w:rsidP="003C31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Wniosek rekrutacyjny </w:t>
      </w:r>
      <w:r w:rsidR="003C311A" w:rsidRPr="007C4692">
        <w:rPr>
          <w:rFonts w:asciiTheme="minorHAnsi" w:hAnsiTheme="minorHAnsi" w:cstheme="minorHAnsi"/>
          <w:b/>
          <w:sz w:val="22"/>
          <w:szCs w:val="22"/>
        </w:rPr>
        <w:t>do I klasy publicznej szkoły podstawowej</w:t>
      </w:r>
    </w:p>
    <w:p w14:paraId="47815AC0" w14:textId="1E5AD0FB" w:rsidR="003C311A" w:rsidRPr="007C4692" w:rsidRDefault="003C311A" w:rsidP="003C31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4692">
        <w:rPr>
          <w:rFonts w:asciiTheme="minorHAnsi" w:hAnsiTheme="minorHAnsi" w:cstheme="minorHAnsi"/>
          <w:b/>
          <w:sz w:val="22"/>
          <w:szCs w:val="22"/>
        </w:rPr>
        <w:t xml:space="preserve"> (dzieci </w:t>
      </w:r>
      <w:r w:rsidR="004C6FC2">
        <w:rPr>
          <w:rFonts w:asciiTheme="minorHAnsi" w:hAnsiTheme="minorHAnsi" w:cstheme="minorHAnsi"/>
          <w:b/>
          <w:sz w:val="22"/>
          <w:szCs w:val="22"/>
        </w:rPr>
        <w:t>zamieszkałe po</w:t>
      </w:r>
      <w:r w:rsidRPr="007C4692">
        <w:rPr>
          <w:rFonts w:asciiTheme="minorHAnsi" w:hAnsiTheme="minorHAnsi" w:cstheme="minorHAnsi"/>
          <w:b/>
          <w:sz w:val="22"/>
          <w:szCs w:val="22"/>
        </w:rPr>
        <w:t>z</w:t>
      </w:r>
      <w:r w:rsidR="004C6FC2">
        <w:rPr>
          <w:rFonts w:asciiTheme="minorHAnsi" w:hAnsiTheme="minorHAnsi" w:cstheme="minorHAnsi"/>
          <w:b/>
          <w:sz w:val="22"/>
          <w:szCs w:val="22"/>
        </w:rPr>
        <w:t>a</w:t>
      </w:r>
      <w:r w:rsidRPr="007C4692">
        <w:rPr>
          <w:rFonts w:asciiTheme="minorHAnsi" w:hAnsiTheme="minorHAnsi" w:cstheme="minorHAnsi"/>
          <w:b/>
          <w:sz w:val="22"/>
          <w:szCs w:val="22"/>
        </w:rPr>
        <w:t xml:space="preserve"> obwod</w:t>
      </w:r>
      <w:r w:rsidR="004C6FC2">
        <w:rPr>
          <w:rFonts w:asciiTheme="minorHAnsi" w:hAnsiTheme="minorHAnsi" w:cstheme="minorHAnsi"/>
          <w:b/>
          <w:sz w:val="22"/>
          <w:szCs w:val="22"/>
        </w:rPr>
        <w:t>em</w:t>
      </w:r>
      <w:r w:rsidRPr="007C4692">
        <w:rPr>
          <w:rFonts w:asciiTheme="minorHAnsi" w:hAnsiTheme="minorHAnsi" w:cstheme="minorHAnsi"/>
          <w:b/>
          <w:sz w:val="22"/>
          <w:szCs w:val="22"/>
        </w:rPr>
        <w:t xml:space="preserve"> szkoły)</w:t>
      </w:r>
    </w:p>
    <w:p w14:paraId="48834943" w14:textId="77777777" w:rsidR="003C311A" w:rsidRPr="007C4692" w:rsidRDefault="003C311A" w:rsidP="003C311A">
      <w:pPr>
        <w:rPr>
          <w:rFonts w:asciiTheme="minorHAnsi" w:hAnsiTheme="minorHAnsi" w:cstheme="minorHAnsi"/>
          <w:b/>
          <w:sz w:val="22"/>
          <w:szCs w:val="22"/>
        </w:rPr>
      </w:pPr>
    </w:p>
    <w:p w14:paraId="6F9E71DE" w14:textId="0FEE24CA" w:rsidR="003C311A" w:rsidRDefault="003C311A" w:rsidP="004849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908">
        <w:rPr>
          <w:rFonts w:asciiTheme="minorHAnsi" w:hAnsiTheme="minorHAnsi" w:cstheme="minorHAnsi"/>
          <w:b/>
          <w:sz w:val="22"/>
          <w:szCs w:val="22"/>
        </w:rPr>
        <w:t>Dane osobowe kandydata i rodziców</w:t>
      </w:r>
      <w:r w:rsidRPr="007C4692">
        <w:rPr>
          <w:rStyle w:val="Znakiprzypiswdolnych"/>
          <w:rFonts w:asciiTheme="minorHAnsi" w:hAnsiTheme="minorHAnsi" w:cstheme="minorHAnsi"/>
          <w:b/>
          <w:sz w:val="22"/>
          <w:szCs w:val="22"/>
        </w:rPr>
        <w:footnoteReference w:id="1"/>
      </w:r>
      <w:r w:rsidRPr="004849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E061CBE" w14:textId="0B898A2E" w:rsidR="00A67C10" w:rsidRDefault="00A67C10" w:rsidP="004849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834C62" w14:textId="73EA6D8F" w:rsidR="003C311A" w:rsidRPr="00A67C10" w:rsidRDefault="00A67C10" w:rsidP="00A67C1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(Tabelę należy wypełnić komputerowo lub czytelnie drukowanymi literami)</w:t>
      </w:r>
    </w:p>
    <w:tbl>
      <w:tblPr>
        <w:tblW w:w="934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87"/>
        <w:gridCol w:w="3534"/>
        <w:gridCol w:w="777"/>
        <w:gridCol w:w="256"/>
        <w:gridCol w:w="434"/>
        <w:gridCol w:w="19"/>
        <w:gridCol w:w="415"/>
        <w:gridCol w:w="434"/>
        <w:gridCol w:w="143"/>
        <w:gridCol w:w="93"/>
        <w:gridCol w:w="632"/>
        <w:gridCol w:w="434"/>
        <w:gridCol w:w="434"/>
        <w:gridCol w:w="434"/>
        <w:gridCol w:w="434"/>
        <w:gridCol w:w="485"/>
      </w:tblGrid>
      <w:tr w:rsidR="003C311A" w:rsidRPr="007C4692" w14:paraId="08740E26" w14:textId="77777777" w:rsidTr="007C4692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1375" w14:textId="77777777" w:rsidR="003C311A" w:rsidRPr="007C4692" w:rsidRDefault="003C311A" w:rsidP="007E505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550C3" w14:textId="52B1383D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Imię/</w:t>
            </w:r>
            <w:r w:rsidR="0014379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 xml:space="preserve">miona i </w:t>
            </w:r>
            <w:r w:rsidR="0014379E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 xml:space="preserve">azwisko kandydata </w:t>
            </w:r>
          </w:p>
        </w:tc>
        <w:tc>
          <w:tcPr>
            <w:tcW w:w="4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19D6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381D0135" w14:textId="77777777" w:rsidTr="007C4692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6E64" w14:textId="77777777" w:rsidR="003C311A" w:rsidRPr="007C4692" w:rsidRDefault="003C311A" w:rsidP="007E505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E112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Data urodzenia kandydata</w:t>
            </w:r>
          </w:p>
        </w:tc>
        <w:tc>
          <w:tcPr>
            <w:tcW w:w="4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5B35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2A54E167" w14:textId="77777777" w:rsidTr="007C4692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18F5" w14:textId="77777777" w:rsidR="003C311A" w:rsidRPr="007C4692" w:rsidRDefault="003C311A" w:rsidP="007E505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E4C84" w14:textId="77777777" w:rsidR="003C311A" w:rsidRPr="007C4692" w:rsidRDefault="003C311A" w:rsidP="007E505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PESEL kandydata</w:t>
            </w:r>
          </w:p>
          <w:p w14:paraId="02CA31CF" w14:textId="77777777" w:rsidR="003C311A" w:rsidRPr="007C4692" w:rsidRDefault="003C311A" w:rsidP="007E505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 przypadku braku PESEL serię i numer paszportu </w:t>
            </w:r>
          </w:p>
          <w:p w14:paraId="21E57B1D" w14:textId="77777777" w:rsidR="003C311A" w:rsidRPr="007C4692" w:rsidRDefault="003C311A" w:rsidP="007E505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i/>
                <w:sz w:val="18"/>
                <w:szCs w:val="18"/>
              </w:rPr>
              <w:t>lub innego dokumentu  potwierdzającego tożsamość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C1C1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FF20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94BC3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C4937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18080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B66D8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6897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A2B51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A0B0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5DBF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521D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4B121C3C" w14:textId="77777777" w:rsidTr="007C4692">
        <w:trPr>
          <w:trHeight w:val="25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7EF1B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CAB9C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607A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063F06E9" w14:textId="77777777" w:rsidTr="007C4692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203A4" w14:textId="77777777" w:rsidR="003C311A" w:rsidRPr="007C4692" w:rsidRDefault="003C311A" w:rsidP="007E505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255E3" w14:textId="4CFCA011" w:rsidR="003C311A" w:rsidRPr="007C4692" w:rsidRDefault="00CE7AA9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C311A" w:rsidRPr="007C4692">
              <w:rPr>
                <w:rFonts w:asciiTheme="minorHAnsi" w:hAnsiTheme="minorHAnsi" w:cstheme="minorHAnsi"/>
                <w:sz w:val="18"/>
                <w:szCs w:val="18"/>
              </w:rPr>
              <w:t>mię/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C311A" w:rsidRPr="007C4692">
              <w:rPr>
                <w:rFonts w:asciiTheme="minorHAnsi" w:hAnsiTheme="minorHAnsi" w:cstheme="minorHAnsi"/>
                <w:sz w:val="18"/>
                <w:szCs w:val="18"/>
              </w:rPr>
              <w:t xml:space="preserve">miona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3C311A" w:rsidRPr="007C4692">
              <w:rPr>
                <w:rFonts w:asciiTheme="minorHAnsi" w:hAnsiTheme="minorHAnsi" w:cstheme="minorHAnsi"/>
                <w:sz w:val="18"/>
                <w:szCs w:val="18"/>
              </w:rPr>
              <w:t>azwiska rodziców kandydata</w:t>
            </w:r>
          </w:p>
          <w:p w14:paraId="7D05BEDA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7A5C8" w14:textId="77777777" w:rsidR="003C311A" w:rsidRPr="007C4692" w:rsidRDefault="003C311A" w:rsidP="007E50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Matki</w:t>
            </w:r>
          </w:p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DBC5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4B7CACCD" w14:textId="77777777" w:rsidTr="007C4692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8D32A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C6C6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95F0" w14:textId="77777777" w:rsidR="003C311A" w:rsidRPr="007C4692" w:rsidRDefault="003C311A" w:rsidP="007E50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Ojca</w:t>
            </w:r>
          </w:p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E357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056190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49D41CEA" w14:textId="77777777" w:rsidTr="007C4692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0600" w14:textId="77777777" w:rsidR="003C311A" w:rsidRPr="007C4692" w:rsidRDefault="003C311A" w:rsidP="007E505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D318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 xml:space="preserve">Adres miejsca zamieszkania </w:t>
            </w:r>
          </w:p>
          <w:p w14:paraId="6306EFD2" w14:textId="00BA79EB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 xml:space="preserve">rodziców i kandydata </w:t>
            </w:r>
          </w:p>
          <w:p w14:paraId="1C2B3CA8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CC0D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Kod pocztowy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F273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55EBD2B2" w14:textId="77777777" w:rsidTr="007C4692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60F80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A12E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28F9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81F7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77770E1D" w14:textId="77777777" w:rsidTr="007C4692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DB11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7044E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D1BD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 xml:space="preserve">Ulica 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42B6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18179D9B" w14:textId="77777777" w:rsidTr="007C4692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5721C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77484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A55A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Numer domu /numer mieszkania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266B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70FD1750" w14:textId="77777777" w:rsidTr="007C4692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08C4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FB73" w14:textId="4B0941B6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Adres poczty elektronicznej i numery telefonów rodziców kandydata o ile je posiadają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E4631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E7905B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Matki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9C2A3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Telefon do kontaktu</w:t>
            </w:r>
          </w:p>
          <w:p w14:paraId="5FCC96F1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9071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6524CAA2" w14:textId="77777777" w:rsidTr="007C4692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45737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BC42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D23AB" w14:textId="77777777" w:rsidR="003C311A" w:rsidRPr="007C4692" w:rsidRDefault="003C311A" w:rsidP="007E505C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E1BFC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4340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208F1192" w14:textId="77777777" w:rsidTr="007C4692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EA7A1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1B237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EC2F1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Ojca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8506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Telefon do kontaktu</w:t>
            </w:r>
          </w:p>
          <w:p w14:paraId="7790F930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A79E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11A" w:rsidRPr="007C4692" w14:paraId="48FD1CBB" w14:textId="77777777" w:rsidTr="007C4692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D838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AF70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4662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109E" w14:textId="77777777" w:rsidR="003C311A" w:rsidRPr="007C4692" w:rsidRDefault="003C311A" w:rsidP="007E5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4692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5057" w14:textId="77777777" w:rsidR="003C311A" w:rsidRPr="007C4692" w:rsidRDefault="003C311A" w:rsidP="007E505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4406FA" w14:textId="7C733105" w:rsidR="003C311A" w:rsidRDefault="003C311A" w:rsidP="003C311A">
      <w:pPr>
        <w:ind w:left="1800"/>
        <w:jc w:val="both"/>
        <w:rPr>
          <w:rFonts w:asciiTheme="minorHAnsi" w:hAnsiTheme="minorHAnsi" w:cstheme="minorHAnsi"/>
          <w:sz w:val="18"/>
          <w:szCs w:val="18"/>
        </w:rPr>
      </w:pPr>
    </w:p>
    <w:p w14:paraId="19CC84E2" w14:textId="7E0B4874" w:rsidR="003C311A" w:rsidRDefault="00484908" w:rsidP="00484908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7. Wskazanie kolejności wybranych publicznych szkół w porządku od najbardziej do najmniej </w:t>
      </w:r>
      <w:r w:rsidR="00345026">
        <w:rPr>
          <w:rFonts w:asciiTheme="minorHAnsi" w:hAnsiTheme="minorHAnsi" w:cstheme="minorHAnsi"/>
          <w:sz w:val="18"/>
          <w:szCs w:val="18"/>
        </w:rPr>
        <w:t>preferowanych.</w:t>
      </w:r>
    </w:p>
    <w:p w14:paraId="11E789AC" w14:textId="77777777" w:rsidR="00345026" w:rsidRDefault="00345026" w:rsidP="0048490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6128055" w14:textId="26E98028" w:rsidR="003C311A" w:rsidRPr="00345026" w:rsidRDefault="003C311A" w:rsidP="003C311A">
      <w:pPr>
        <w:jc w:val="both"/>
        <w:rPr>
          <w:rFonts w:asciiTheme="minorHAnsi" w:hAnsiTheme="minorHAnsi" w:cstheme="minorHAnsi"/>
          <w:sz w:val="18"/>
          <w:szCs w:val="18"/>
        </w:rPr>
      </w:pPr>
      <w:r w:rsidRPr="00345026">
        <w:rPr>
          <w:rFonts w:asciiTheme="minorHAnsi" w:hAnsiTheme="minorHAnsi" w:cstheme="minorHAnsi"/>
          <w:sz w:val="18"/>
          <w:szCs w:val="18"/>
        </w:rPr>
        <w:t xml:space="preserve">Jeżeli wnioskodawca skorzystał z prawa składania wniosku o </w:t>
      </w:r>
      <w:r w:rsidR="00F47CCD" w:rsidRPr="00345026">
        <w:rPr>
          <w:rFonts w:asciiTheme="minorHAnsi" w:hAnsiTheme="minorHAnsi" w:cstheme="minorHAnsi"/>
          <w:sz w:val="18"/>
          <w:szCs w:val="18"/>
        </w:rPr>
        <w:t>przyjęcie</w:t>
      </w:r>
      <w:r w:rsidRPr="00345026">
        <w:rPr>
          <w:rFonts w:asciiTheme="minorHAnsi" w:hAnsiTheme="minorHAnsi" w:cstheme="minorHAnsi"/>
          <w:sz w:val="18"/>
          <w:szCs w:val="18"/>
        </w:rPr>
        <w:t xml:space="preserve"> kandydata do więcej niż jednej publicznej szkoły podstawowej, zobowiązany jest wpisać nazwy i adresy tych szkół w kolejności od najbardziej do najmniej preferowanych</w:t>
      </w:r>
      <w:r w:rsidRPr="00345026">
        <w:rPr>
          <w:rStyle w:val="Znakiprzypiswdolnych"/>
          <w:rFonts w:asciiTheme="minorHAnsi" w:hAnsiTheme="minorHAnsi" w:cstheme="minorHAnsi"/>
          <w:sz w:val="18"/>
          <w:szCs w:val="18"/>
        </w:rPr>
        <w:footnoteReference w:id="2"/>
      </w:r>
    </w:p>
    <w:p w14:paraId="53A3A7D4" w14:textId="77777777" w:rsidR="00F47CCD" w:rsidRPr="007C4692" w:rsidRDefault="00F47CCD" w:rsidP="003C31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A8A7672" w14:textId="197EE879" w:rsidR="00F47CCD" w:rsidRPr="006E2DAD" w:rsidRDefault="00F47CCD" w:rsidP="00F47CC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E2DAD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45026" w:rsidRPr="006E2DA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E2DAD">
        <w:rPr>
          <w:rFonts w:asciiTheme="minorHAnsi" w:hAnsiTheme="minorHAnsi" w:cstheme="minorHAnsi"/>
          <w:b/>
          <w:bCs/>
          <w:sz w:val="22"/>
          <w:szCs w:val="22"/>
        </w:rPr>
        <w:t>erwszy wybór</w:t>
      </w:r>
    </w:p>
    <w:p w14:paraId="394ADAE8" w14:textId="481F4833" w:rsidR="00F47CCD" w:rsidRPr="007C4692" w:rsidRDefault="003C311A" w:rsidP="00F47CCD">
      <w:pPr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</w:t>
      </w:r>
      <w:r w:rsidR="0034502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6DA95F03" w14:textId="33FB0D59" w:rsidR="00F47CCD" w:rsidRPr="007C4692" w:rsidRDefault="00F47CCD" w:rsidP="00F47CCD">
      <w:pPr>
        <w:rPr>
          <w:rFonts w:asciiTheme="minorHAnsi" w:hAnsiTheme="minorHAnsi" w:cstheme="minorHAnsi"/>
          <w:sz w:val="22"/>
          <w:szCs w:val="22"/>
        </w:rPr>
      </w:pPr>
    </w:p>
    <w:p w14:paraId="524CCDAC" w14:textId="4E3F33D3" w:rsidR="00F47CCD" w:rsidRPr="007C4692" w:rsidRDefault="00345026" w:rsidP="00F47C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3C311A" w:rsidRPr="007C4692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F47CCD" w:rsidRPr="007C4692">
        <w:rPr>
          <w:rFonts w:asciiTheme="minorHAnsi" w:hAnsiTheme="minorHAnsi" w:cstheme="minorHAnsi"/>
          <w:sz w:val="22"/>
          <w:szCs w:val="22"/>
        </w:rPr>
        <w:t>….</w:t>
      </w:r>
      <w:r w:rsidR="003C311A"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1F03894D" w14:textId="1B034E51" w:rsidR="003C311A" w:rsidRPr="006E2DAD" w:rsidRDefault="003C311A" w:rsidP="00F47CC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E2DAD">
        <w:rPr>
          <w:rFonts w:asciiTheme="minorHAnsi" w:hAnsiTheme="minorHAnsi" w:cstheme="minorHAnsi"/>
          <w:b/>
          <w:bCs/>
          <w:sz w:val="22"/>
          <w:szCs w:val="22"/>
        </w:rPr>
        <w:t>Drugi wybór</w:t>
      </w:r>
    </w:p>
    <w:p w14:paraId="733FB798" w14:textId="2958045F" w:rsidR="00F47CCD" w:rsidRPr="007C4692" w:rsidRDefault="003C311A" w:rsidP="00F47CCD">
      <w:pPr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34502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56A85C54" w14:textId="77777777" w:rsidR="00F47CCD" w:rsidRPr="007C4692" w:rsidRDefault="00F47CCD" w:rsidP="00F47CCD">
      <w:pPr>
        <w:rPr>
          <w:rFonts w:asciiTheme="minorHAnsi" w:hAnsiTheme="minorHAnsi" w:cstheme="minorHAnsi"/>
          <w:sz w:val="22"/>
          <w:szCs w:val="22"/>
        </w:rPr>
      </w:pPr>
    </w:p>
    <w:p w14:paraId="5D84E559" w14:textId="399F5123" w:rsidR="00F47CCD" w:rsidRPr="007C4692" w:rsidRDefault="003C311A" w:rsidP="00F47CCD">
      <w:pPr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34502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7C4692">
        <w:rPr>
          <w:rFonts w:asciiTheme="minorHAnsi" w:hAnsiTheme="minorHAnsi" w:cstheme="minorHAnsi"/>
          <w:sz w:val="22"/>
          <w:szCs w:val="22"/>
        </w:rPr>
        <w:t>……………</w:t>
      </w:r>
      <w:r w:rsidR="00F47CCD" w:rsidRPr="007C4692">
        <w:rPr>
          <w:rFonts w:asciiTheme="minorHAnsi" w:hAnsiTheme="minorHAnsi" w:cstheme="minorHAnsi"/>
          <w:sz w:val="22"/>
          <w:szCs w:val="22"/>
        </w:rPr>
        <w:t>….</w:t>
      </w:r>
      <w:r w:rsidRPr="007C4692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941C350" w14:textId="59003E3C" w:rsidR="003C311A" w:rsidRPr="006E2DAD" w:rsidRDefault="003C311A" w:rsidP="00F47CC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E2DAD">
        <w:rPr>
          <w:rFonts w:asciiTheme="minorHAnsi" w:hAnsiTheme="minorHAnsi" w:cstheme="minorHAnsi"/>
          <w:b/>
          <w:bCs/>
          <w:sz w:val="22"/>
          <w:szCs w:val="22"/>
        </w:rPr>
        <w:t>Trzeci wybór</w:t>
      </w:r>
    </w:p>
    <w:p w14:paraId="3511555A" w14:textId="48B4D26F" w:rsidR="00F47CCD" w:rsidRPr="007C4692" w:rsidRDefault="003C311A" w:rsidP="00F47CCD">
      <w:pPr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 w:rsidR="00345026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7C4692">
        <w:rPr>
          <w:rFonts w:asciiTheme="minorHAnsi" w:hAnsiTheme="minorHAnsi" w:cstheme="minorHAnsi"/>
          <w:sz w:val="22"/>
          <w:szCs w:val="22"/>
        </w:rPr>
        <w:t>…</w:t>
      </w:r>
      <w:r w:rsidR="00345026">
        <w:rPr>
          <w:rFonts w:asciiTheme="minorHAnsi" w:hAnsiTheme="minorHAnsi" w:cstheme="minorHAnsi"/>
          <w:sz w:val="22"/>
          <w:szCs w:val="22"/>
        </w:rPr>
        <w:t>…</w:t>
      </w:r>
    </w:p>
    <w:p w14:paraId="3B273339" w14:textId="77777777" w:rsidR="00F47CCD" w:rsidRPr="007C4692" w:rsidRDefault="00F47CCD" w:rsidP="00F47CCD">
      <w:pPr>
        <w:rPr>
          <w:rFonts w:asciiTheme="minorHAnsi" w:hAnsiTheme="minorHAnsi" w:cstheme="minorHAnsi"/>
          <w:sz w:val="22"/>
          <w:szCs w:val="22"/>
        </w:rPr>
      </w:pPr>
    </w:p>
    <w:p w14:paraId="2AEE9CAB" w14:textId="4FAB3D97" w:rsidR="003C311A" w:rsidRDefault="003C311A" w:rsidP="00F47CCD">
      <w:pPr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F47CCD" w:rsidRPr="007C4692">
        <w:rPr>
          <w:rFonts w:asciiTheme="minorHAnsi" w:hAnsiTheme="minorHAnsi" w:cstheme="minorHAnsi"/>
          <w:sz w:val="22"/>
          <w:szCs w:val="22"/>
        </w:rPr>
        <w:t>…………………</w:t>
      </w:r>
      <w:r w:rsidR="00345026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F47CCD" w:rsidRPr="007C4692">
        <w:rPr>
          <w:rFonts w:asciiTheme="minorHAnsi" w:hAnsiTheme="minorHAnsi" w:cstheme="minorHAnsi"/>
          <w:sz w:val="22"/>
          <w:szCs w:val="22"/>
        </w:rPr>
        <w:t>….</w:t>
      </w:r>
      <w:r w:rsidRPr="007C4692">
        <w:rPr>
          <w:rFonts w:asciiTheme="minorHAnsi" w:hAnsiTheme="minorHAnsi" w:cstheme="minorHAnsi"/>
          <w:sz w:val="22"/>
          <w:szCs w:val="22"/>
        </w:rPr>
        <w:t>……</w:t>
      </w:r>
      <w:r w:rsidR="00345026">
        <w:rPr>
          <w:rFonts w:asciiTheme="minorHAnsi" w:hAnsiTheme="minorHAnsi" w:cstheme="minorHAnsi"/>
          <w:sz w:val="22"/>
          <w:szCs w:val="22"/>
        </w:rPr>
        <w:t>..</w:t>
      </w:r>
    </w:p>
    <w:p w14:paraId="7766B53A" w14:textId="3A435713" w:rsidR="001A7D6D" w:rsidRDefault="001A7D6D" w:rsidP="00F47CCD">
      <w:pPr>
        <w:rPr>
          <w:rFonts w:asciiTheme="minorHAnsi" w:hAnsiTheme="minorHAnsi" w:cstheme="minorHAnsi"/>
          <w:sz w:val="22"/>
          <w:szCs w:val="22"/>
        </w:rPr>
      </w:pPr>
    </w:p>
    <w:p w14:paraId="4470480C" w14:textId="2BB38449" w:rsidR="001A7D6D" w:rsidRPr="00483CD0" w:rsidRDefault="001A7D6D" w:rsidP="00483C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</w:t>
      </w:r>
      <w:r w:rsidR="00483CD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i jego rodziny oraz lokalnych potrzeb społecznych, oraz może być brane pod uwagę kryterium dochodu na osobę w rodzinie kandydata, o którym mowa w art. 131 ust. 5. Przepisy art. 131 ust. 9 i 10 stosuje się”</w:t>
      </w:r>
      <w:r w:rsidR="00483CD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483CD0">
        <w:rPr>
          <w:rFonts w:asciiTheme="minorHAnsi" w:hAnsiTheme="minorHAnsi" w:cstheme="minorHAnsi"/>
          <w:sz w:val="22"/>
          <w:szCs w:val="22"/>
        </w:rPr>
        <w:t>.</w:t>
      </w:r>
    </w:p>
    <w:p w14:paraId="1906BA92" w14:textId="77777777" w:rsidR="003C311A" w:rsidRPr="007C4692" w:rsidRDefault="003C311A" w:rsidP="00691F2B">
      <w:pPr>
        <w:rPr>
          <w:rFonts w:asciiTheme="minorHAnsi" w:hAnsiTheme="minorHAnsi" w:cstheme="minorHAnsi"/>
          <w:b/>
          <w:sz w:val="22"/>
          <w:szCs w:val="22"/>
        </w:rPr>
      </w:pPr>
    </w:p>
    <w:p w14:paraId="58816394" w14:textId="7553D996" w:rsidR="003C311A" w:rsidRPr="007C4692" w:rsidRDefault="003C311A" w:rsidP="003C311A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C4692">
        <w:rPr>
          <w:rFonts w:asciiTheme="minorHAnsi" w:hAnsiTheme="minorHAnsi" w:cstheme="minorHAnsi"/>
          <w:sz w:val="22"/>
          <w:szCs w:val="22"/>
          <w:lang w:val="pl"/>
        </w:rPr>
        <w:t>Oświadczenia przedkładane przez rodzic</w:t>
      </w:r>
      <w:r w:rsidRPr="007C4692">
        <w:rPr>
          <w:rFonts w:asciiTheme="minorHAnsi" w:hAnsiTheme="minorHAnsi" w:cstheme="minorHAnsi"/>
          <w:sz w:val="22"/>
          <w:szCs w:val="22"/>
        </w:rPr>
        <w:t>ów</w:t>
      </w:r>
      <w:r w:rsidRPr="007C4692">
        <w:rPr>
          <w:rFonts w:asciiTheme="minorHAnsi" w:hAnsiTheme="minorHAnsi" w:cstheme="minorHAnsi"/>
          <w:sz w:val="22"/>
          <w:szCs w:val="22"/>
          <w:lang w:val="pl"/>
        </w:rPr>
        <w:t xml:space="preserve"> kandydat</w:t>
      </w:r>
      <w:r w:rsidRPr="007C4692">
        <w:rPr>
          <w:rFonts w:asciiTheme="minorHAnsi" w:hAnsiTheme="minorHAnsi" w:cstheme="minorHAnsi"/>
          <w:sz w:val="22"/>
          <w:szCs w:val="22"/>
        </w:rPr>
        <w:t>ów</w:t>
      </w:r>
      <w:r w:rsidRPr="007C4692">
        <w:rPr>
          <w:rFonts w:asciiTheme="minorHAnsi" w:hAnsiTheme="minorHAnsi" w:cstheme="minorHAnsi"/>
          <w:sz w:val="22"/>
          <w:szCs w:val="22"/>
          <w:lang w:val="pl"/>
        </w:rPr>
        <w:t>, które stanowią dokumenty potwierdzające spełniani</w:t>
      </w:r>
      <w:r w:rsidRPr="007C4692">
        <w:rPr>
          <w:rFonts w:asciiTheme="minorHAnsi" w:hAnsiTheme="minorHAnsi" w:cstheme="minorHAnsi"/>
          <w:sz w:val="22"/>
          <w:szCs w:val="22"/>
        </w:rPr>
        <w:t>a</w:t>
      </w:r>
      <w:r w:rsidRPr="007C4692">
        <w:rPr>
          <w:rFonts w:asciiTheme="minorHAnsi" w:hAnsiTheme="minorHAnsi" w:cstheme="minorHAnsi"/>
          <w:sz w:val="22"/>
          <w:szCs w:val="22"/>
          <w:lang w:val="pl"/>
        </w:rPr>
        <w:t xml:space="preserve"> kryteri</w:t>
      </w:r>
      <w:r w:rsidRPr="007C4692">
        <w:rPr>
          <w:rFonts w:asciiTheme="minorHAnsi" w:hAnsiTheme="minorHAnsi" w:cstheme="minorHAnsi"/>
          <w:sz w:val="22"/>
          <w:szCs w:val="22"/>
        </w:rPr>
        <w:t>ów</w:t>
      </w:r>
      <w:r w:rsidRPr="007C4692">
        <w:rPr>
          <w:rFonts w:asciiTheme="minorHAnsi" w:hAnsiTheme="minorHAnsi" w:cstheme="minorHAnsi"/>
          <w:sz w:val="22"/>
          <w:szCs w:val="22"/>
          <w:lang w:val="pl"/>
        </w:rPr>
        <w:t xml:space="preserve"> rekrutacji powinny być złożone pod rygorem odpowiedzialności karnej poprzez podpisanie klauzuli </w:t>
      </w:r>
      <w:r w:rsidR="00F47CCD" w:rsidRPr="007C4692">
        <w:rPr>
          <w:rFonts w:asciiTheme="minorHAnsi" w:hAnsiTheme="minorHAnsi" w:cstheme="minorHAnsi"/>
          <w:sz w:val="22"/>
          <w:szCs w:val="22"/>
          <w:lang w:val="pl"/>
        </w:rPr>
        <w:t>„</w:t>
      </w:r>
      <w:r w:rsidRPr="007C4692">
        <w:rPr>
          <w:rFonts w:asciiTheme="minorHAnsi" w:hAnsiTheme="minorHAnsi" w:cstheme="minorHAnsi"/>
          <w:sz w:val="22"/>
          <w:szCs w:val="22"/>
          <w:lang w:val="pl"/>
        </w:rPr>
        <w:t>Jestem świadomy odpowiedzialności karnej za złożenie fałszywego oświadczenia”. Klauzula ta zastępuje pouczenie organu o odpowiedzialności karnej za składanie fałszywych oświadczeń.</w:t>
      </w:r>
    </w:p>
    <w:p w14:paraId="76D60831" w14:textId="77777777" w:rsidR="003C311A" w:rsidRPr="007C4692" w:rsidRDefault="003C311A" w:rsidP="003C311A">
      <w:pPr>
        <w:rPr>
          <w:rFonts w:asciiTheme="minorHAnsi" w:hAnsiTheme="minorHAnsi" w:cstheme="minorHAnsi"/>
          <w:sz w:val="22"/>
          <w:szCs w:val="22"/>
        </w:rPr>
      </w:pPr>
    </w:p>
    <w:p w14:paraId="0C05416E" w14:textId="77777777" w:rsidR="003C311A" w:rsidRPr="007C4692" w:rsidRDefault="003C311A" w:rsidP="003C311A">
      <w:pPr>
        <w:widowControl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7E33587B" w14:textId="7FEFAE85" w:rsidR="00F31928" w:rsidRPr="00F31928" w:rsidRDefault="00F31928" w:rsidP="00F31928">
      <w:pPr>
        <w:tabs>
          <w:tab w:val="right" w:pos="9356"/>
        </w:tabs>
        <w:jc w:val="both"/>
        <w:rPr>
          <w:rFonts w:asciiTheme="minorHAnsi" w:hAnsiTheme="minorHAnsi" w:cstheme="minorHAnsi"/>
        </w:rPr>
      </w:pPr>
      <w:r w:rsidRPr="00F31928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</w:t>
      </w:r>
      <w:r w:rsidRPr="00F31928">
        <w:rPr>
          <w:rFonts w:asciiTheme="minorHAnsi" w:hAnsiTheme="minorHAnsi" w:cstheme="minorHAnsi"/>
        </w:rPr>
        <w:t>………</w:t>
      </w:r>
      <w:r w:rsidRPr="00F31928">
        <w:rPr>
          <w:rFonts w:asciiTheme="minorHAnsi" w:hAnsiTheme="minorHAnsi" w:cstheme="minorHAnsi"/>
        </w:rPr>
        <w:tab/>
        <w:t>…………………</w:t>
      </w:r>
      <w:r>
        <w:rPr>
          <w:rFonts w:asciiTheme="minorHAnsi" w:hAnsiTheme="minorHAnsi" w:cstheme="minorHAnsi"/>
        </w:rPr>
        <w:t>…………..</w:t>
      </w:r>
      <w:r w:rsidRPr="00F31928">
        <w:rPr>
          <w:rFonts w:asciiTheme="minorHAnsi" w:hAnsiTheme="minorHAnsi" w:cstheme="minorHAnsi"/>
        </w:rPr>
        <w:t>…………………………..</w:t>
      </w:r>
    </w:p>
    <w:p w14:paraId="12D67460" w14:textId="3EA477DD" w:rsidR="00F31928" w:rsidRPr="00F31928" w:rsidRDefault="00F31928" w:rsidP="00F31928">
      <w:pPr>
        <w:tabs>
          <w:tab w:val="right" w:pos="9356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F31928">
        <w:rPr>
          <w:rFonts w:asciiTheme="minorHAnsi" w:hAnsiTheme="minorHAnsi" w:cstheme="minorHAnsi"/>
          <w:sz w:val="18"/>
          <w:szCs w:val="18"/>
        </w:rPr>
        <w:t>(miejscowość i data)</w:t>
      </w:r>
      <w:r w:rsidRPr="00F31928">
        <w:rPr>
          <w:rFonts w:asciiTheme="minorHAnsi" w:hAnsiTheme="minorHAnsi" w:cstheme="minorHAnsi"/>
          <w:sz w:val="18"/>
          <w:szCs w:val="18"/>
        </w:rPr>
        <w:tab/>
        <w:t>(czytelny podpis wnioskodawcy-rodzica kandydata)</w:t>
      </w:r>
    </w:p>
    <w:p w14:paraId="0D8B1546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5E9BCC86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790ECDC6" w14:textId="77777777" w:rsidR="00F31928" w:rsidRPr="00EE4F56" w:rsidRDefault="00F31928" w:rsidP="003C311A">
      <w:pPr>
        <w:rPr>
          <w:rFonts w:asciiTheme="minorHAnsi" w:hAnsiTheme="minorHAnsi" w:cstheme="minorHAnsi"/>
          <w:sz w:val="22"/>
          <w:szCs w:val="22"/>
        </w:rPr>
      </w:pPr>
    </w:p>
    <w:p w14:paraId="3CFE107E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12CB9FC9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0CC9730D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303C2B3F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21F24DF8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60CC2935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5DACA836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6BDDFABD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344F0300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7757876D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5A4E5039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07856DF3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019F2665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33CBE4BF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6C6A3F90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281E4592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6CB6A69D" w14:textId="77777777" w:rsidR="00F31928" w:rsidRDefault="00F31928" w:rsidP="003C311A">
      <w:pPr>
        <w:rPr>
          <w:rFonts w:asciiTheme="minorHAnsi" w:hAnsiTheme="minorHAnsi" w:cstheme="minorHAnsi"/>
          <w:sz w:val="18"/>
          <w:szCs w:val="18"/>
        </w:rPr>
      </w:pPr>
    </w:p>
    <w:p w14:paraId="1D9723A1" w14:textId="4A3EA0D8" w:rsidR="00EE4F56" w:rsidRDefault="00EE4F56" w:rsidP="003C311A">
      <w:pPr>
        <w:rPr>
          <w:rFonts w:asciiTheme="minorHAnsi" w:hAnsiTheme="minorHAnsi" w:cstheme="minorHAnsi"/>
          <w:sz w:val="18"/>
          <w:szCs w:val="18"/>
        </w:rPr>
      </w:pPr>
    </w:p>
    <w:p w14:paraId="665AC9F4" w14:textId="54192896" w:rsidR="00EE4F56" w:rsidRDefault="00EE4F56" w:rsidP="003C311A">
      <w:pPr>
        <w:rPr>
          <w:rFonts w:asciiTheme="minorHAnsi" w:hAnsiTheme="minorHAnsi" w:cstheme="minorHAnsi"/>
          <w:sz w:val="18"/>
          <w:szCs w:val="18"/>
        </w:rPr>
      </w:pPr>
    </w:p>
    <w:p w14:paraId="281E6674" w14:textId="3CD25933" w:rsidR="00A67C10" w:rsidRDefault="00A67C10" w:rsidP="00483CD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40C1DD" w14:textId="6BA64F78" w:rsidR="00B06D2C" w:rsidRDefault="00B06D2C" w:rsidP="00A67C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439E4F" w14:textId="77777777" w:rsidR="00A67C10" w:rsidRDefault="00A67C10" w:rsidP="00A67C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ADF3AE" w14:textId="77777777" w:rsidR="00EE4F56" w:rsidRDefault="00EE4F56" w:rsidP="00CE7AA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379E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6B0EC531" w14:textId="77777777" w:rsidR="00CE7AA9" w:rsidRPr="0014379E" w:rsidRDefault="00CE7AA9" w:rsidP="00CE7AA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9EE7B6" w14:textId="3547E16E" w:rsidR="00CE7AA9" w:rsidRPr="0014379E" w:rsidRDefault="00EE4F56" w:rsidP="00CE7AA9">
      <w:pPr>
        <w:jc w:val="both"/>
        <w:rPr>
          <w:rFonts w:asciiTheme="minorHAnsi" w:hAnsiTheme="minorHAnsi" w:cstheme="minorHAnsi"/>
          <w:sz w:val="22"/>
          <w:szCs w:val="22"/>
        </w:rPr>
      </w:pPr>
      <w:r w:rsidRPr="0014379E">
        <w:rPr>
          <w:rFonts w:asciiTheme="minorHAnsi" w:hAnsiTheme="minorHAnsi" w:cstheme="minorHAnsi"/>
          <w:sz w:val="22"/>
          <w:szCs w:val="22"/>
        </w:rPr>
        <w:t xml:space="preserve">Na podstawie art. 13 ust. 1 i 2 Rozporządzenia Parlamentu Europejskiego i Rady (UE) 2016/679 </w:t>
      </w:r>
      <w:r w:rsidR="006E2DAD">
        <w:rPr>
          <w:rFonts w:asciiTheme="minorHAnsi" w:hAnsiTheme="minorHAnsi" w:cstheme="minorHAnsi"/>
          <w:sz w:val="22"/>
          <w:szCs w:val="22"/>
        </w:rPr>
        <w:br/>
      </w:r>
      <w:r w:rsidRPr="0014379E">
        <w:rPr>
          <w:rFonts w:asciiTheme="minorHAnsi" w:hAnsiTheme="minorHAnsi" w:cstheme="minorHAnsi"/>
          <w:sz w:val="22"/>
          <w:szCs w:val="22"/>
        </w:rPr>
        <w:t xml:space="preserve">z 27 kwietnia 2016 r. w sprawie ochrony osób fizycznych w związku z przetwarzaniem danych osobowych i w sprawie swobodnego przepływu takich danych oraz uchylenia dyrektywy 95/46/WE </w:t>
      </w:r>
      <w:r w:rsidR="006E2DAD">
        <w:rPr>
          <w:rFonts w:asciiTheme="minorHAnsi" w:hAnsiTheme="minorHAnsi" w:cstheme="minorHAnsi"/>
          <w:sz w:val="22"/>
          <w:szCs w:val="22"/>
        </w:rPr>
        <w:br/>
      </w:r>
      <w:r w:rsidRPr="0014379E">
        <w:rPr>
          <w:rFonts w:asciiTheme="minorHAnsi" w:hAnsiTheme="minorHAnsi" w:cstheme="minorHAnsi"/>
          <w:sz w:val="22"/>
          <w:szCs w:val="22"/>
        </w:rPr>
        <w:t>(Dz. Urz. UE L</w:t>
      </w:r>
      <w:r w:rsidR="00345026">
        <w:rPr>
          <w:rFonts w:asciiTheme="minorHAnsi" w:hAnsiTheme="minorHAnsi" w:cstheme="minorHAnsi"/>
          <w:sz w:val="22"/>
          <w:szCs w:val="22"/>
        </w:rPr>
        <w:t xml:space="preserve"> </w:t>
      </w:r>
      <w:r w:rsidRPr="0014379E">
        <w:rPr>
          <w:rFonts w:asciiTheme="minorHAnsi" w:hAnsiTheme="minorHAnsi" w:cstheme="minorHAnsi"/>
          <w:sz w:val="22"/>
          <w:szCs w:val="22"/>
        </w:rPr>
        <w:t>Nr 119, s. 1 ze zm.) – dalej: „RODO” informuję, że:</w:t>
      </w:r>
    </w:p>
    <w:p w14:paraId="69A17ED7" w14:textId="191E1576" w:rsidR="00EE4F56" w:rsidRPr="0014379E" w:rsidRDefault="00EE4F56" w:rsidP="00CE7AA9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4379E">
        <w:rPr>
          <w:rFonts w:asciiTheme="minorHAnsi" w:hAnsiTheme="minorHAnsi" w:cstheme="minorHAnsi"/>
          <w:sz w:val="22"/>
          <w:szCs w:val="22"/>
        </w:rPr>
        <w:t>Administratorem Pa</w:t>
      </w:r>
      <w:r w:rsidR="00345026">
        <w:rPr>
          <w:rFonts w:asciiTheme="minorHAnsi" w:hAnsiTheme="minorHAnsi" w:cstheme="minorHAnsi"/>
          <w:sz w:val="22"/>
          <w:szCs w:val="22"/>
        </w:rPr>
        <w:t>ństwa</w:t>
      </w:r>
      <w:r w:rsidRPr="0014379E">
        <w:rPr>
          <w:rFonts w:asciiTheme="minorHAnsi" w:hAnsiTheme="minorHAnsi" w:cstheme="minorHAnsi"/>
          <w:sz w:val="22"/>
          <w:szCs w:val="22"/>
        </w:rPr>
        <w:t xml:space="preserve"> danych jest </w:t>
      </w:r>
      <w:r w:rsidRPr="0014379E">
        <w:rPr>
          <w:rFonts w:asciiTheme="minorHAnsi" w:hAnsiTheme="minorHAnsi" w:cstheme="minorHAnsi"/>
          <w:b/>
          <w:bCs/>
          <w:sz w:val="22"/>
          <w:szCs w:val="22"/>
        </w:rPr>
        <w:t xml:space="preserve">Dyrektor Szkoły Podstawowej im. Jana Pawła II </w:t>
      </w:r>
      <w:r w:rsidR="00C42DB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379E">
        <w:rPr>
          <w:rFonts w:asciiTheme="minorHAnsi" w:hAnsiTheme="minorHAnsi" w:cstheme="minorHAnsi"/>
          <w:b/>
          <w:bCs/>
          <w:sz w:val="22"/>
          <w:szCs w:val="22"/>
        </w:rPr>
        <w:t>w Mistowie, ul. Szkolne 3</w:t>
      </w:r>
      <w:r w:rsidRPr="001437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; </w:t>
      </w:r>
      <w:proofErr w:type="spellStart"/>
      <w:r w:rsidRPr="0014379E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1437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e-mail: spmistow36@wp.pl; nr tel.</w:t>
      </w:r>
      <w:r w:rsidRPr="0014379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37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25 757 91 31 </w:t>
      </w:r>
      <w:r w:rsidR="00CE7AA9">
        <w:rPr>
          <w:rFonts w:asciiTheme="minorHAnsi" w:hAnsiTheme="minorHAnsi" w:cstheme="minorHAnsi"/>
          <w:b/>
          <w:bCs/>
          <w:sz w:val="22"/>
          <w:szCs w:val="22"/>
          <w:lang w:val="en-GB"/>
        </w:rPr>
        <w:br/>
      </w:r>
      <w:proofErr w:type="spellStart"/>
      <w:r w:rsidRPr="0014379E">
        <w:rPr>
          <w:rFonts w:asciiTheme="minorHAnsi" w:hAnsiTheme="minorHAnsi" w:cstheme="minorHAnsi"/>
          <w:b/>
          <w:bCs/>
          <w:sz w:val="22"/>
          <w:szCs w:val="22"/>
          <w:lang w:val="en-GB"/>
        </w:rPr>
        <w:t>lub</w:t>
      </w:r>
      <w:proofErr w:type="spellEnd"/>
      <w:r w:rsidRPr="001437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600 134 005</w:t>
      </w:r>
      <w:r w:rsidRPr="0014379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38BE02F" w14:textId="77777777" w:rsidR="00EE4F56" w:rsidRPr="0014379E" w:rsidRDefault="00EE4F56" w:rsidP="00CE7AA9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4379E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345026">
        <w:rPr>
          <w:rFonts w:asciiTheme="minorHAnsi" w:hAnsiTheme="minorHAnsi" w:cstheme="minorHAnsi"/>
          <w:b/>
          <w:bCs/>
          <w:sz w:val="22"/>
          <w:szCs w:val="22"/>
        </w:rPr>
        <w:t>inspektor@cbi24.pl</w:t>
      </w:r>
      <w:r w:rsidRPr="0014379E">
        <w:rPr>
          <w:rFonts w:asciiTheme="minorHAnsi" w:hAnsiTheme="minorHAnsi" w:cstheme="minorHAnsi"/>
          <w:sz w:val="22"/>
          <w:szCs w:val="22"/>
        </w:rPr>
        <w:t xml:space="preserve"> lub pisemnie pod adres Administratora.</w:t>
      </w:r>
    </w:p>
    <w:p w14:paraId="06DE43DC" w14:textId="7D7A1602" w:rsidR="00EE4F56" w:rsidRDefault="00EE4F56" w:rsidP="00631E6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4379E">
        <w:rPr>
          <w:rFonts w:asciiTheme="minorHAnsi" w:hAnsiTheme="minorHAnsi" w:cstheme="minorHAnsi"/>
          <w:sz w:val="22"/>
          <w:szCs w:val="22"/>
        </w:rPr>
        <w:t>Pa</w:t>
      </w:r>
      <w:r w:rsidR="00345026">
        <w:rPr>
          <w:rFonts w:asciiTheme="minorHAnsi" w:hAnsiTheme="minorHAnsi" w:cstheme="minorHAnsi"/>
          <w:sz w:val="22"/>
          <w:szCs w:val="22"/>
        </w:rPr>
        <w:t>ństwa</w:t>
      </w:r>
      <w:r w:rsidRPr="0014379E">
        <w:rPr>
          <w:rFonts w:asciiTheme="minorHAnsi" w:hAnsiTheme="minorHAnsi" w:cstheme="minorHAnsi"/>
          <w:sz w:val="22"/>
          <w:szCs w:val="22"/>
        </w:rPr>
        <w:t xml:space="preserve"> dane osobowe będą przetwarzane w celu prowadzenia postępowania rekrutacyjnego do klasy I publicznej szkoły podstawowej</w:t>
      </w:r>
      <w:r w:rsidR="00345026">
        <w:rPr>
          <w:rFonts w:asciiTheme="minorHAnsi" w:hAnsiTheme="minorHAnsi" w:cstheme="minorHAnsi"/>
          <w:sz w:val="22"/>
          <w:szCs w:val="22"/>
        </w:rPr>
        <w:t xml:space="preserve"> (kandydaci zamieszkali poza obwodem szkoły)</w:t>
      </w:r>
      <w:r w:rsidR="00631E6B">
        <w:rPr>
          <w:rFonts w:asciiTheme="minorHAnsi" w:hAnsiTheme="minorHAnsi" w:cstheme="minorHAnsi"/>
          <w:sz w:val="22"/>
          <w:szCs w:val="22"/>
        </w:rPr>
        <w:t xml:space="preserve">. </w:t>
      </w:r>
      <w:r w:rsidRPr="00631E6B">
        <w:rPr>
          <w:rFonts w:asciiTheme="minorHAnsi" w:hAnsiTheme="minorHAnsi" w:cstheme="minorHAnsi"/>
          <w:sz w:val="22"/>
          <w:szCs w:val="22"/>
        </w:rPr>
        <w:t xml:space="preserve">Podstawą dopuszczalności przetwarzania danych osobowych jest art. 6 ust. </w:t>
      </w:r>
      <w:r w:rsidR="00C014D6">
        <w:rPr>
          <w:rFonts w:asciiTheme="minorHAnsi" w:hAnsiTheme="minorHAnsi" w:cstheme="minorHAnsi"/>
          <w:sz w:val="22"/>
          <w:szCs w:val="22"/>
        </w:rPr>
        <w:br/>
      </w:r>
      <w:r w:rsidRPr="00631E6B">
        <w:rPr>
          <w:rFonts w:asciiTheme="minorHAnsi" w:hAnsiTheme="minorHAnsi" w:cstheme="minorHAnsi"/>
          <w:sz w:val="22"/>
          <w:szCs w:val="22"/>
        </w:rPr>
        <w:t>1 lit. c RODO</w:t>
      </w:r>
      <w:r w:rsidR="00631E6B">
        <w:rPr>
          <w:rFonts w:asciiTheme="minorHAnsi" w:hAnsiTheme="minorHAnsi" w:cstheme="minorHAnsi"/>
          <w:sz w:val="22"/>
          <w:szCs w:val="22"/>
        </w:rPr>
        <w:t xml:space="preserve"> (przetwarzanie jest niezbędne do wypełnienia obowiązku prawnego ciążącego na administratorze)</w:t>
      </w:r>
      <w:r w:rsidR="006E2DAD">
        <w:rPr>
          <w:rFonts w:asciiTheme="minorHAnsi" w:hAnsiTheme="minorHAnsi" w:cstheme="minorHAnsi"/>
          <w:sz w:val="22"/>
          <w:szCs w:val="22"/>
        </w:rPr>
        <w:t xml:space="preserve"> w zw. z ustawą z dnia 14 grudnia 2016 r. Prawo oświatowe</w:t>
      </w:r>
      <w:r w:rsidR="001A7D6D">
        <w:rPr>
          <w:rFonts w:asciiTheme="minorHAnsi" w:hAnsiTheme="minorHAnsi" w:cstheme="minorHAnsi"/>
          <w:sz w:val="22"/>
          <w:szCs w:val="22"/>
        </w:rPr>
        <w:t xml:space="preserve"> (t. j. Dz. U. z 2021r. poz. 1082 ze zm.)</w:t>
      </w:r>
      <w:r w:rsidRPr="00631E6B">
        <w:rPr>
          <w:rFonts w:asciiTheme="minorHAnsi" w:hAnsiTheme="minorHAnsi" w:cstheme="minorHAnsi"/>
          <w:sz w:val="22"/>
          <w:szCs w:val="22"/>
        </w:rPr>
        <w:t>.</w:t>
      </w:r>
    </w:p>
    <w:p w14:paraId="37914366" w14:textId="750CCBE2" w:rsidR="00C014D6" w:rsidRDefault="00631E6B" w:rsidP="00C014D6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Państwa dane osobowe będą przetwarzane przez okres niezbędny do realizacji ww. celu </w:t>
      </w:r>
      <w:r>
        <w:rPr>
          <w:rFonts w:asciiTheme="minorHAnsi" w:hAnsiTheme="minorHAnsi" w:cstheme="minorHAnsi"/>
          <w:sz w:val="22"/>
          <w:szCs w:val="22"/>
        </w:rPr>
        <w:br/>
        <w:t>z uwzględnieniem okresów przechowywania określonych w przepisach szczególnych.</w:t>
      </w:r>
      <w:r w:rsidR="00C014D6">
        <w:rPr>
          <w:rFonts w:asciiTheme="minorHAnsi" w:hAnsiTheme="minorHAnsi" w:cstheme="minorHAnsi"/>
          <w:sz w:val="22"/>
          <w:szCs w:val="22"/>
        </w:rPr>
        <w:t xml:space="preserve"> </w:t>
      </w:r>
      <w:r w:rsidR="00C014D6" w:rsidRPr="0014379E">
        <w:rPr>
          <w:rFonts w:asciiTheme="minorHAnsi" w:hAnsiTheme="minorHAnsi" w:cstheme="minorHAnsi"/>
          <w:sz w:val="22"/>
          <w:szCs w:val="22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 podstawowej. Dane osobowe kandydatów nieprzyjętych zgromadzone w celach postępowania rekrutacyjnego są przechowywane </w:t>
      </w:r>
      <w:r w:rsidR="00C014D6">
        <w:rPr>
          <w:rFonts w:asciiTheme="minorHAnsi" w:hAnsiTheme="minorHAnsi" w:cstheme="minorHAnsi"/>
          <w:sz w:val="22"/>
          <w:szCs w:val="22"/>
        </w:rPr>
        <w:t xml:space="preserve">w publicznej szkole, która przeprowadzała postępowanie rekrutacyjne </w:t>
      </w:r>
      <w:r w:rsidR="00C014D6" w:rsidRPr="0014379E">
        <w:rPr>
          <w:rFonts w:asciiTheme="minorHAnsi" w:hAnsiTheme="minorHAnsi" w:cstheme="minorHAnsi"/>
          <w:sz w:val="22"/>
          <w:szCs w:val="22"/>
        </w:rPr>
        <w:t xml:space="preserve">przez okres roku, chyba że na rozstrzygnięcie dyrektora szkoły została wniesiona skarga do sądu administracyjnego </w:t>
      </w:r>
      <w:r w:rsidR="00C014D6">
        <w:rPr>
          <w:rFonts w:asciiTheme="minorHAnsi" w:hAnsiTheme="minorHAnsi" w:cstheme="minorHAnsi"/>
          <w:sz w:val="22"/>
          <w:szCs w:val="22"/>
        </w:rPr>
        <w:br/>
      </w:r>
      <w:r w:rsidR="00C014D6" w:rsidRPr="0014379E">
        <w:rPr>
          <w:rFonts w:asciiTheme="minorHAnsi" w:hAnsiTheme="minorHAnsi" w:cstheme="minorHAnsi"/>
          <w:sz w:val="22"/>
          <w:szCs w:val="22"/>
        </w:rPr>
        <w:t>i postępowanie nie zostało zakończone prawomocnym wyrokiem.</w:t>
      </w:r>
    </w:p>
    <w:p w14:paraId="09A1F37B" w14:textId="65B5E5C1" w:rsidR="00C014D6" w:rsidRDefault="00C014D6" w:rsidP="00C014D6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C014D6">
        <w:rPr>
          <w:rFonts w:asciiTheme="minorHAnsi" w:hAnsiTheme="minorHAnsi" w:cstheme="minorHAnsi"/>
          <w:sz w:val="22"/>
          <w:szCs w:val="22"/>
        </w:rPr>
        <w:t>Państwa dane osobowe będą przetwarzane w sposób zautomatyzowany, lecz nie będą podlegały zautomatyzowanemu podejmowaniu decyzji, w tym profilowaniu.</w:t>
      </w:r>
    </w:p>
    <w:p w14:paraId="25065ADA" w14:textId="432FFEF2" w:rsidR="00C014D6" w:rsidRDefault="00C014D6" w:rsidP="00C014D6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C014D6">
        <w:rPr>
          <w:rFonts w:asciiTheme="minorHAnsi" w:hAnsiTheme="minorHAnsi" w:cstheme="minorHAnsi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7FD81444" w14:textId="77777777" w:rsidR="00C014D6" w:rsidRPr="00C014D6" w:rsidRDefault="00C014D6" w:rsidP="00C014D6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C014D6">
        <w:rPr>
          <w:rFonts w:asciiTheme="minorHAnsi" w:hAnsiTheme="minorHAnsi" w:cstheme="minorHAnsi"/>
          <w:sz w:val="22"/>
          <w:szCs w:val="22"/>
        </w:rPr>
        <w:t>W związku z przetwarzaniem Państwa danych osobowych, przysługują Państwu następujące prawa:</w:t>
      </w:r>
    </w:p>
    <w:p w14:paraId="1F8E61F3" w14:textId="77777777" w:rsidR="00C014D6" w:rsidRPr="003E4EC6" w:rsidRDefault="00C014D6" w:rsidP="00C014D6">
      <w:pPr>
        <w:pStyle w:val="Akapitzlist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E4EC6">
        <w:rPr>
          <w:rFonts w:asciiTheme="minorHAnsi" w:hAnsiTheme="minorHAnsi" w:cstheme="minorHAnsi"/>
          <w:sz w:val="22"/>
          <w:szCs w:val="22"/>
        </w:rPr>
        <w:t xml:space="preserve">prawo dostępu do swoich danych osobowych oraz otrzymania ich kopii; </w:t>
      </w:r>
    </w:p>
    <w:p w14:paraId="34507AD3" w14:textId="77777777" w:rsidR="00C014D6" w:rsidRPr="003E4EC6" w:rsidRDefault="00C014D6" w:rsidP="00C014D6">
      <w:pPr>
        <w:pStyle w:val="Akapitzlist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prawo do </w:t>
      </w:r>
      <w:r w:rsidRPr="003E4EC6">
        <w:rPr>
          <w:rFonts w:asciiTheme="minorHAnsi" w:hAnsiTheme="minorHAnsi" w:cstheme="minorHAnsi"/>
          <w:sz w:val="22"/>
          <w:szCs w:val="22"/>
        </w:rPr>
        <w:t>sprostowania</w:t>
      </w:r>
      <w:r>
        <w:rPr>
          <w:rFonts w:asciiTheme="minorHAnsi" w:hAnsiTheme="minorHAnsi" w:cstheme="minorHAnsi"/>
          <w:sz w:val="22"/>
          <w:szCs w:val="22"/>
        </w:rPr>
        <w:t xml:space="preserve"> (poprawiania) swoich</w:t>
      </w:r>
      <w:r w:rsidRPr="003E4EC6">
        <w:rPr>
          <w:rFonts w:asciiTheme="minorHAnsi" w:hAnsiTheme="minorHAnsi" w:cstheme="minorHAnsi"/>
          <w:sz w:val="22"/>
          <w:szCs w:val="22"/>
        </w:rPr>
        <w:t xml:space="preserve"> danych</w:t>
      </w:r>
      <w:r>
        <w:rPr>
          <w:rFonts w:asciiTheme="minorHAnsi" w:hAnsiTheme="minorHAnsi" w:cstheme="minorHAnsi"/>
          <w:sz w:val="22"/>
          <w:szCs w:val="22"/>
        </w:rPr>
        <w:t xml:space="preserve"> osobowych</w:t>
      </w:r>
      <w:r w:rsidRPr="003E4EC6">
        <w:rPr>
          <w:rFonts w:asciiTheme="minorHAnsi" w:hAnsiTheme="minorHAnsi" w:cstheme="minorHAnsi"/>
          <w:sz w:val="22"/>
          <w:szCs w:val="22"/>
        </w:rPr>
        <w:t>;</w:t>
      </w:r>
    </w:p>
    <w:p w14:paraId="0E84B870" w14:textId="77777777" w:rsidR="00C014D6" w:rsidRDefault="00C014D6" w:rsidP="00C014D6">
      <w:pPr>
        <w:pStyle w:val="Akapitzlist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prawo do </w:t>
      </w:r>
      <w:r w:rsidRPr="003E4EC6">
        <w:rPr>
          <w:rFonts w:asciiTheme="minorHAnsi" w:hAnsiTheme="minorHAnsi" w:cstheme="minorHAnsi"/>
          <w:sz w:val="22"/>
          <w:szCs w:val="22"/>
        </w:rPr>
        <w:t>ograniczenia przetwarzania</w:t>
      </w:r>
      <w:r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Pr="003E4EC6">
        <w:rPr>
          <w:rFonts w:asciiTheme="minorHAnsi" w:hAnsiTheme="minorHAnsi" w:cstheme="minorHAnsi"/>
          <w:sz w:val="22"/>
          <w:szCs w:val="22"/>
        </w:rPr>
        <w:t>;</w:t>
      </w:r>
    </w:p>
    <w:p w14:paraId="14A4549E" w14:textId="72487087" w:rsidR="00C014D6" w:rsidRDefault="00C014D6" w:rsidP="00C014D6">
      <w:pPr>
        <w:pStyle w:val="Akapitzlist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prawo do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089171B2" w14:textId="0DE36099" w:rsidR="00C014D6" w:rsidRPr="00C014D6" w:rsidRDefault="00C014D6" w:rsidP="00C014D6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C014D6">
        <w:rPr>
          <w:rFonts w:asciiTheme="minorHAnsi" w:hAnsiTheme="minorHAnsi" w:cstheme="minorHAnsi"/>
          <w:sz w:val="22"/>
          <w:szCs w:val="22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6900670E" w14:textId="5A77E371" w:rsidR="00B06D2C" w:rsidRDefault="00C014D6" w:rsidP="00B06D2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FF7">
        <w:rPr>
          <w:rFonts w:asciiTheme="minorHAnsi" w:hAnsiTheme="minorHAnsi" w:cstheme="minorHAnsi"/>
          <w:b/>
          <w:bCs/>
          <w:sz w:val="22"/>
          <w:szCs w:val="22"/>
        </w:rPr>
        <w:t>Zapoznałam się/zapoznałem się z treścią powyższych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informacji</w:t>
      </w:r>
      <w:r w:rsidR="00B06D2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45D413D" w14:textId="489C9D2C" w:rsidR="00B06D2C" w:rsidRDefault="00B06D2C" w:rsidP="00B06D2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67CEC" w14:textId="1A333EB5" w:rsidR="00B06D2C" w:rsidRDefault="00B06D2C" w:rsidP="00B06D2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F9587B" w14:textId="77777777" w:rsidR="00B06D2C" w:rsidRPr="00B06D2C" w:rsidRDefault="00B06D2C" w:rsidP="00B06D2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99E31" w14:textId="54B0FA5B" w:rsidR="00EE4F56" w:rsidRPr="0014379E" w:rsidRDefault="00EE4F56" w:rsidP="00CE7AA9">
      <w:pPr>
        <w:tabs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4379E">
        <w:rPr>
          <w:rFonts w:asciiTheme="minorHAnsi" w:hAnsiTheme="minorHAnsi" w:cstheme="minorHAnsi"/>
          <w:sz w:val="22"/>
          <w:szCs w:val="22"/>
        </w:rPr>
        <w:t>……………………………….………</w:t>
      </w:r>
      <w:r w:rsidR="0014379E">
        <w:rPr>
          <w:rFonts w:asciiTheme="minorHAnsi" w:hAnsiTheme="minorHAnsi" w:cstheme="minorHAnsi"/>
          <w:sz w:val="22"/>
          <w:szCs w:val="22"/>
        </w:rPr>
        <w:t>….</w:t>
      </w:r>
      <w:r w:rsidRPr="0014379E">
        <w:rPr>
          <w:rFonts w:asciiTheme="minorHAnsi" w:hAnsiTheme="minorHAnsi" w:cstheme="minorHAnsi"/>
          <w:sz w:val="22"/>
          <w:szCs w:val="22"/>
        </w:rPr>
        <w:t>…</w:t>
      </w:r>
      <w:r w:rsidRPr="0014379E">
        <w:rPr>
          <w:rFonts w:asciiTheme="minorHAnsi" w:hAnsiTheme="minorHAnsi" w:cstheme="minorHAnsi"/>
          <w:sz w:val="22"/>
          <w:szCs w:val="22"/>
        </w:rPr>
        <w:tab/>
      </w:r>
      <w:r w:rsidR="0014379E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14379E">
        <w:rPr>
          <w:rFonts w:asciiTheme="minorHAnsi" w:hAnsiTheme="minorHAnsi" w:cstheme="minorHAnsi"/>
          <w:sz w:val="22"/>
          <w:szCs w:val="22"/>
        </w:rPr>
        <w:t>….………………………………..</w:t>
      </w:r>
    </w:p>
    <w:p w14:paraId="40ABD5BA" w14:textId="33175CE8" w:rsidR="00B06D2C" w:rsidRPr="00B06D2C" w:rsidRDefault="00EE4F56" w:rsidP="00B06D2C">
      <w:pPr>
        <w:pStyle w:val="Akapitzlist"/>
        <w:tabs>
          <w:tab w:val="right" w:pos="9072"/>
        </w:tabs>
        <w:ind w:hanging="294"/>
        <w:jc w:val="both"/>
        <w:rPr>
          <w:rFonts w:asciiTheme="minorHAnsi" w:hAnsiTheme="minorHAnsi" w:cstheme="minorHAnsi"/>
          <w:sz w:val="18"/>
          <w:szCs w:val="18"/>
        </w:rPr>
        <w:sectPr w:rsidR="00B06D2C" w:rsidRPr="00B06D2C">
          <w:headerReference w:type="default" r:id="rId8"/>
          <w:footerReference w:type="default" r:id="rId9"/>
          <w:pgSz w:w="11906" w:h="16838"/>
          <w:pgMar w:top="764" w:right="1417" w:bottom="764" w:left="1417" w:header="708" w:footer="708" w:gutter="0"/>
          <w:cols w:space="708"/>
          <w:docGrid w:linePitch="600" w:charSpace="32768"/>
        </w:sectPr>
      </w:pPr>
      <w:r w:rsidRPr="0014379E">
        <w:rPr>
          <w:rFonts w:asciiTheme="minorHAnsi" w:hAnsiTheme="minorHAnsi" w:cstheme="minorHAnsi"/>
          <w:sz w:val="18"/>
          <w:szCs w:val="18"/>
        </w:rPr>
        <w:t>(miejscowość i data)</w:t>
      </w:r>
      <w:r w:rsidRPr="0014379E">
        <w:rPr>
          <w:rFonts w:asciiTheme="minorHAnsi" w:hAnsiTheme="minorHAnsi" w:cstheme="minorHAnsi"/>
          <w:sz w:val="18"/>
          <w:szCs w:val="18"/>
        </w:rPr>
        <w:tab/>
        <w:t>(czytelny podpis wnioskodawcy-rodzica k</w:t>
      </w:r>
      <w:r w:rsidR="00B06D2C">
        <w:rPr>
          <w:rFonts w:asciiTheme="minorHAnsi" w:hAnsiTheme="minorHAnsi" w:cstheme="minorHAnsi"/>
          <w:sz w:val="18"/>
          <w:szCs w:val="18"/>
        </w:rPr>
        <w:t>andydata)</w:t>
      </w:r>
    </w:p>
    <w:bookmarkEnd w:id="0"/>
    <w:p w14:paraId="4A3D8324" w14:textId="77777777" w:rsidR="00B06D2C" w:rsidRPr="0014379E" w:rsidRDefault="00B06D2C" w:rsidP="00CE7AA9">
      <w:pPr>
        <w:rPr>
          <w:rFonts w:asciiTheme="minorHAnsi" w:hAnsiTheme="minorHAnsi" w:cstheme="minorHAnsi"/>
          <w:sz w:val="22"/>
          <w:szCs w:val="22"/>
        </w:rPr>
      </w:pPr>
    </w:p>
    <w:sectPr w:rsidR="00B06D2C" w:rsidRPr="00143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C480" w14:textId="77777777" w:rsidR="00BD03D7" w:rsidRDefault="00BD03D7" w:rsidP="003C311A">
      <w:r>
        <w:separator/>
      </w:r>
    </w:p>
  </w:endnote>
  <w:endnote w:type="continuationSeparator" w:id="0">
    <w:p w14:paraId="4DA4229F" w14:textId="77777777" w:rsidR="00BD03D7" w:rsidRDefault="00BD03D7" w:rsidP="003C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605814"/>
      <w:docPartObj>
        <w:docPartGallery w:val="Page Numbers (Bottom of Page)"/>
        <w:docPartUnique/>
      </w:docPartObj>
    </w:sdtPr>
    <w:sdtContent>
      <w:p w14:paraId="08087830" w14:textId="0B254AE9" w:rsidR="00D3640A" w:rsidRDefault="00D364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848AA8" w14:textId="77777777" w:rsidR="003C311A" w:rsidRDefault="003C311A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E530" w14:textId="77777777" w:rsidR="00BD03D7" w:rsidRDefault="00BD03D7" w:rsidP="003C311A">
      <w:r>
        <w:separator/>
      </w:r>
    </w:p>
  </w:footnote>
  <w:footnote w:type="continuationSeparator" w:id="0">
    <w:p w14:paraId="6DB2C860" w14:textId="77777777" w:rsidR="00BD03D7" w:rsidRDefault="00BD03D7" w:rsidP="003C311A">
      <w:r>
        <w:continuationSeparator/>
      </w:r>
    </w:p>
  </w:footnote>
  <w:footnote w:id="1">
    <w:p w14:paraId="3D117E22" w14:textId="07C927D1" w:rsidR="003C311A" w:rsidRDefault="003C311A" w:rsidP="003C311A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 w:rsidR="00484908">
        <w:rPr>
          <w:rStyle w:val="Znakiprzypiswdolnych"/>
          <w:sz w:val="12"/>
          <w:szCs w:val="12"/>
        </w:rPr>
        <w:t xml:space="preserve"> </w:t>
      </w:r>
      <w:r w:rsidR="00484908">
        <w:rPr>
          <w:rStyle w:val="Znakiprzypiswdolnych"/>
          <w:sz w:val="16"/>
          <w:szCs w:val="16"/>
          <w:vertAlign w:val="baseline"/>
        </w:rPr>
        <w:t xml:space="preserve"> </w:t>
      </w:r>
      <w:r w:rsidR="00484908" w:rsidRPr="00484908">
        <w:rPr>
          <w:rStyle w:val="Znakiprzypiswdolnych"/>
          <w:sz w:val="16"/>
          <w:szCs w:val="16"/>
          <w:vertAlign w:val="baseline"/>
        </w:rPr>
        <w:t xml:space="preserve">Podstawa prawna: </w:t>
      </w:r>
      <w:r w:rsidRPr="00484908">
        <w:rPr>
          <w:sz w:val="16"/>
          <w:szCs w:val="16"/>
        </w:rPr>
        <w:t xml:space="preserve">art. 150 ust. 1 ustawy </w:t>
      </w:r>
      <w:r w:rsidR="00484908" w:rsidRPr="00484908">
        <w:rPr>
          <w:sz w:val="16"/>
          <w:szCs w:val="16"/>
        </w:rPr>
        <w:t xml:space="preserve">z dnia 14 grudnia 2016 r. </w:t>
      </w:r>
      <w:r w:rsidRPr="00484908">
        <w:rPr>
          <w:sz w:val="16"/>
          <w:szCs w:val="16"/>
        </w:rPr>
        <w:t>Prawo oświatowe</w:t>
      </w:r>
      <w:r w:rsidR="00484908" w:rsidRPr="00484908">
        <w:rPr>
          <w:sz w:val="16"/>
          <w:szCs w:val="16"/>
        </w:rPr>
        <w:t xml:space="preserve"> (t. j. Dz. U. z 2021 r. poz. 1082 ze zm.)</w:t>
      </w:r>
      <w:r w:rsidRPr="00484908">
        <w:rPr>
          <w:sz w:val="16"/>
          <w:szCs w:val="16"/>
        </w:rPr>
        <w:t>.</w:t>
      </w:r>
    </w:p>
    <w:p w14:paraId="6320C3A7" w14:textId="77777777" w:rsidR="003C311A" w:rsidRDefault="003C311A" w:rsidP="003C311A">
      <w:pPr>
        <w:pStyle w:val="Tekstprzypisudolnego"/>
        <w:rPr>
          <w:sz w:val="12"/>
          <w:szCs w:val="12"/>
        </w:rPr>
      </w:pPr>
    </w:p>
  </w:footnote>
  <w:footnote w:id="2">
    <w:p w14:paraId="43214D11" w14:textId="0CE3E193" w:rsidR="003C311A" w:rsidRDefault="003C311A" w:rsidP="003C311A">
      <w:pPr>
        <w:pStyle w:val="Tekstprzypisudolnego"/>
        <w:rPr>
          <w:rStyle w:val="Znakiprzypiswdolnych"/>
        </w:rPr>
      </w:pPr>
    </w:p>
    <w:p w14:paraId="1D517688" w14:textId="77777777" w:rsidR="006E2DAD" w:rsidRDefault="006E2DAD" w:rsidP="003C311A">
      <w:pPr>
        <w:pStyle w:val="Tekstprzypisudolnego"/>
        <w:rPr>
          <w:sz w:val="12"/>
          <w:szCs w:val="12"/>
        </w:rPr>
      </w:pPr>
    </w:p>
    <w:p w14:paraId="51F2FB20" w14:textId="77777777" w:rsidR="00A67C10" w:rsidRPr="00B06D2C" w:rsidRDefault="00A67C10" w:rsidP="00A67C10">
      <w:pPr>
        <w:pStyle w:val="Tekstprzypisudolnego"/>
        <w:tabs>
          <w:tab w:val="left" w:pos="2835"/>
        </w:tabs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rStyle w:val="Znakiprzypiswdolnych"/>
          <w:sz w:val="12"/>
          <w:szCs w:val="12"/>
        </w:rPr>
        <w:t xml:space="preserve"> </w:t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484908">
        <w:rPr>
          <w:rStyle w:val="Znakiprzypiswdolnych"/>
          <w:sz w:val="16"/>
          <w:szCs w:val="16"/>
          <w:vertAlign w:val="baseline"/>
        </w:rPr>
        <w:t xml:space="preserve">Podstawa prawna: </w:t>
      </w:r>
      <w:r w:rsidRPr="00484908">
        <w:rPr>
          <w:sz w:val="16"/>
          <w:szCs w:val="16"/>
        </w:rPr>
        <w:t xml:space="preserve">art. </w:t>
      </w:r>
      <w:r>
        <w:rPr>
          <w:sz w:val="16"/>
          <w:szCs w:val="16"/>
        </w:rPr>
        <w:t>133 ust. 2 ustawy Prawo oświatowe.</w:t>
      </w:r>
    </w:p>
    <w:p w14:paraId="7962D01E" w14:textId="77777777" w:rsidR="003C311A" w:rsidRDefault="003C311A" w:rsidP="003C311A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A588" w14:textId="77777777" w:rsidR="003C311A" w:rsidRDefault="003C311A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-"/>
      <w:lvlJc w:val="left"/>
      <w:pPr>
        <w:tabs>
          <w:tab w:val="num" w:pos="0"/>
        </w:tabs>
        <w:ind w:left="1800" w:hanging="720"/>
      </w:pPr>
      <w:rPr>
        <w:rFonts w:hint="default"/>
        <w:b/>
        <w:i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Helvetica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b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705532"/>
    <w:multiLevelType w:val="multilevel"/>
    <w:tmpl w:val="0C705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4D9D"/>
    <w:multiLevelType w:val="hybridMultilevel"/>
    <w:tmpl w:val="26DA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8464A"/>
    <w:multiLevelType w:val="hybridMultilevel"/>
    <w:tmpl w:val="C92C1A1C"/>
    <w:lvl w:ilvl="0" w:tplc="B05C584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90B3A"/>
    <w:multiLevelType w:val="multilevel"/>
    <w:tmpl w:val="6C890B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4104">
    <w:abstractNumId w:val="0"/>
  </w:num>
  <w:num w:numId="2" w16cid:durableId="1751466169">
    <w:abstractNumId w:val="1"/>
  </w:num>
  <w:num w:numId="3" w16cid:durableId="969676148">
    <w:abstractNumId w:val="2"/>
  </w:num>
  <w:num w:numId="4" w16cid:durableId="1272863103">
    <w:abstractNumId w:val="3"/>
  </w:num>
  <w:num w:numId="5" w16cid:durableId="1199316145">
    <w:abstractNumId w:val="4"/>
  </w:num>
  <w:num w:numId="6" w16cid:durableId="420372466">
    <w:abstractNumId w:val="8"/>
  </w:num>
  <w:num w:numId="7" w16cid:durableId="907958597">
    <w:abstractNumId w:val="6"/>
  </w:num>
  <w:num w:numId="8" w16cid:durableId="114102873">
    <w:abstractNumId w:val="5"/>
  </w:num>
  <w:num w:numId="9" w16cid:durableId="1655328752">
    <w:abstractNumId w:val="9"/>
  </w:num>
  <w:num w:numId="10" w16cid:durableId="511604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5919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E3"/>
    <w:rsid w:val="0014379E"/>
    <w:rsid w:val="001A7D6D"/>
    <w:rsid w:val="002A4857"/>
    <w:rsid w:val="00345026"/>
    <w:rsid w:val="003C311A"/>
    <w:rsid w:val="00483CD0"/>
    <w:rsid w:val="00484908"/>
    <w:rsid w:val="004C6FC2"/>
    <w:rsid w:val="00631E6B"/>
    <w:rsid w:val="00652C56"/>
    <w:rsid w:val="00691F2B"/>
    <w:rsid w:val="006E2DAD"/>
    <w:rsid w:val="006F7DE3"/>
    <w:rsid w:val="00714C1B"/>
    <w:rsid w:val="007730A9"/>
    <w:rsid w:val="007C4692"/>
    <w:rsid w:val="00A67C10"/>
    <w:rsid w:val="00A90749"/>
    <w:rsid w:val="00B06D2C"/>
    <w:rsid w:val="00B2388E"/>
    <w:rsid w:val="00B2712E"/>
    <w:rsid w:val="00BD03D7"/>
    <w:rsid w:val="00C014D6"/>
    <w:rsid w:val="00C14991"/>
    <w:rsid w:val="00C42DB1"/>
    <w:rsid w:val="00CE7AA9"/>
    <w:rsid w:val="00D3640A"/>
    <w:rsid w:val="00D8493B"/>
    <w:rsid w:val="00E311FF"/>
    <w:rsid w:val="00ED1FB8"/>
    <w:rsid w:val="00EE4F56"/>
    <w:rsid w:val="00F31928"/>
    <w:rsid w:val="00F35ACC"/>
    <w:rsid w:val="00F4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5FEDF"/>
  <w15:chartTrackingRefBased/>
  <w15:docId w15:val="{6D713ADA-4540-4A48-ADFA-30C99CD6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1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3C311A"/>
    <w:rPr>
      <w:vertAlign w:val="superscript"/>
    </w:rPr>
  </w:style>
  <w:style w:type="character" w:styleId="Hipercze">
    <w:name w:val="Hyperlink"/>
    <w:rsid w:val="003C311A"/>
    <w:rPr>
      <w:strike w:val="0"/>
      <w:dstrike w:val="0"/>
      <w:color w:val="03337B"/>
      <w:u w:val="none"/>
    </w:rPr>
  </w:style>
  <w:style w:type="paragraph" w:styleId="Tekstprzypisudolnego">
    <w:name w:val="footnote text"/>
    <w:basedOn w:val="Normalny"/>
    <w:link w:val="TekstprzypisudolnegoZnak"/>
    <w:rsid w:val="003C31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311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ormalnyWeb">
    <w:name w:val="Normal (Web)"/>
    <w:basedOn w:val="Normalny"/>
    <w:rsid w:val="003C311A"/>
    <w:pPr>
      <w:spacing w:before="280" w:after="280"/>
    </w:pPr>
  </w:style>
  <w:style w:type="paragraph" w:styleId="Nagwek">
    <w:name w:val="header"/>
    <w:basedOn w:val="Normalny"/>
    <w:link w:val="NagwekZnak"/>
    <w:rsid w:val="003C311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C311A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3C311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C311A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Akapitzlist1">
    <w:name w:val="Akapit z listą1"/>
    <w:basedOn w:val="Normalny"/>
    <w:rsid w:val="003C311A"/>
    <w:pPr>
      <w:ind w:left="720"/>
    </w:pPr>
  </w:style>
  <w:style w:type="paragraph" w:styleId="Akapitzlist">
    <w:name w:val="List Paragraph"/>
    <w:basedOn w:val="Normalny"/>
    <w:uiPriority w:val="34"/>
    <w:qFormat/>
    <w:rsid w:val="003C311A"/>
    <w:pPr>
      <w:ind w:left="720"/>
      <w:contextualSpacing/>
    </w:pPr>
  </w:style>
  <w:style w:type="paragraph" w:customStyle="1" w:styleId="Standard">
    <w:name w:val="Standard"/>
    <w:rsid w:val="00A67C10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1264-DFC3-4414-88E8-C3FD39FC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Mistów</dc:creator>
  <cp:keywords/>
  <dc:description/>
  <cp:lastModifiedBy>Szkoła Mistów</cp:lastModifiedBy>
  <cp:revision>13</cp:revision>
  <cp:lastPrinted>2023-03-02T14:44:00Z</cp:lastPrinted>
  <dcterms:created xsi:type="dcterms:W3CDTF">2022-03-01T17:55:00Z</dcterms:created>
  <dcterms:modified xsi:type="dcterms:W3CDTF">2023-03-02T14:44:00Z</dcterms:modified>
</cp:coreProperties>
</file>